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5D9A9E4"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5F08E4">
        <w:rPr>
          <w:noProof w:val="0"/>
          <w:sz w:val="24"/>
          <w:szCs w:val="24"/>
        </w:rPr>
        <w:t>9</w:t>
      </w:r>
      <w:r w:rsidR="00743D8A">
        <w:rPr>
          <w:noProof w:val="0"/>
          <w:sz w:val="24"/>
          <w:szCs w:val="24"/>
        </w:rPr>
        <w:t xml:space="preserve"> </w:t>
      </w:r>
      <w:r w:rsidR="00CD4C7B" w:rsidRPr="00B266B0">
        <w:rPr>
          <w:bCs/>
          <w:noProof w:val="0"/>
          <w:sz w:val="24"/>
          <w:szCs w:val="24"/>
        </w:rPr>
        <w:tab/>
      </w:r>
      <w:r w:rsidR="00166A3F" w:rsidRPr="00166A3F">
        <w:rPr>
          <w:bCs/>
          <w:noProof w:val="0"/>
          <w:sz w:val="24"/>
          <w:szCs w:val="24"/>
        </w:rPr>
        <w:t>R3-230554</w:t>
      </w:r>
    </w:p>
    <w:p w14:paraId="4A061B68" w14:textId="6BC548CD" w:rsidR="005614C0" w:rsidRPr="007923B6" w:rsidRDefault="005F08E4" w:rsidP="005614C0">
      <w:pPr>
        <w:pStyle w:val="Header"/>
        <w:tabs>
          <w:tab w:val="right" w:pos="9639"/>
        </w:tabs>
        <w:rPr>
          <w:bCs/>
          <w:noProof w:val="0"/>
          <w:sz w:val="24"/>
          <w:szCs w:val="24"/>
          <w:lang w:val="nb-NO"/>
        </w:rPr>
      </w:pPr>
      <w:bookmarkStart w:id="1" w:name="_Hlk490060723"/>
      <w:r>
        <w:rPr>
          <w:rFonts w:cs="Arial"/>
          <w:sz w:val="24"/>
          <w:szCs w:val="24"/>
          <w:lang w:val="en-US"/>
        </w:rPr>
        <w:t>Athens</w:t>
      </w:r>
      <w:r w:rsidR="00AE2505">
        <w:rPr>
          <w:rFonts w:cs="Arial"/>
          <w:sz w:val="24"/>
          <w:szCs w:val="24"/>
          <w:lang w:val="en-US"/>
        </w:rPr>
        <w:t xml:space="preserve">, </w:t>
      </w:r>
      <w:r>
        <w:rPr>
          <w:rFonts w:cs="Arial"/>
          <w:sz w:val="24"/>
          <w:szCs w:val="24"/>
          <w:lang w:val="en-US"/>
        </w:rPr>
        <w:t>Greece</w:t>
      </w:r>
      <w:r w:rsidR="005614C0" w:rsidRPr="00B1063A">
        <w:rPr>
          <w:rFonts w:cs="Arial"/>
          <w:sz w:val="24"/>
          <w:szCs w:val="24"/>
          <w:lang w:val="en-US"/>
        </w:rPr>
        <w:t xml:space="preserve">, </w:t>
      </w:r>
      <w:bookmarkStart w:id="2" w:name="_Hlk109224273"/>
      <w:bookmarkEnd w:id="1"/>
      <w:r>
        <w:rPr>
          <w:rFonts w:cs="Arial"/>
          <w:sz w:val="24"/>
          <w:szCs w:val="24"/>
          <w:lang w:val="en-US"/>
        </w:rPr>
        <w:t xml:space="preserve">27 February </w:t>
      </w:r>
      <w:r w:rsidR="005614C0" w:rsidRPr="002459D3">
        <w:rPr>
          <w:rFonts w:cs="Arial"/>
          <w:sz w:val="24"/>
          <w:szCs w:val="24"/>
          <w:lang w:val="en-US"/>
        </w:rPr>
        <w:t xml:space="preserve">– </w:t>
      </w:r>
      <w:r>
        <w:rPr>
          <w:rFonts w:cs="Arial"/>
          <w:sz w:val="24"/>
          <w:szCs w:val="24"/>
          <w:lang w:val="en-US"/>
        </w:rPr>
        <w:t>3 March</w:t>
      </w:r>
      <w:r w:rsidR="005614C0" w:rsidRPr="002459D3">
        <w:rPr>
          <w:rFonts w:cs="Arial"/>
          <w:sz w:val="24"/>
          <w:szCs w:val="24"/>
          <w:lang w:val="en-US"/>
        </w:rPr>
        <w:t xml:space="preserve"> 202</w:t>
      </w:r>
      <w:bookmarkEnd w:id="2"/>
      <w:r>
        <w:rPr>
          <w:rFonts w:cs="Arial"/>
          <w:sz w:val="24"/>
          <w:szCs w:val="24"/>
          <w:lang w:val="en-US"/>
        </w:rPr>
        <w:t>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9D8156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w:t>
      </w:r>
      <w:r w:rsidR="006B6C97">
        <w:rPr>
          <w:rFonts w:cs="Arial"/>
          <w:b/>
          <w:bCs/>
          <w:sz w:val="24"/>
          <w:lang w:val="en-US" w:eastAsia="ja-JP"/>
        </w:rPr>
        <w:t>2.</w:t>
      </w:r>
      <w:r w:rsidR="00B12943">
        <w:rPr>
          <w:rFonts w:cs="Arial"/>
          <w:b/>
          <w:bCs/>
          <w:sz w:val="24"/>
          <w:lang w:val="en-US" w:eastAsia="ja-JP"/>
        </w:rPr>
        <w:t>2.</w:t>
      </w:r>
      <w:r w:rsidR="00CD22A0">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1864F19" w:rsidR="00CD4C7B" w:rsidRDefault="00CD4C7B" w:rsidP="0F10F152">
      <w:pPr>
        <w:ind w:left="1985" w:hanging="1985"/>
        <w:rPr>
          <w:rFonts w:ascii="Arial" w:hAnsi="Arial" w:cs="Arial"/>
          <w:b/>
          <w:bCs/>
          <w:sz w:val="24"/>
          <w:szCs w:val="24"/>
        </w:rPr>
      </w:pPr>
      <w:r w:rsidRPr="7A6B2D0C">
        <w:rPr>
          <w:rFonts w:ascii="Arial" w:hAnsi="Arial" w:cs="Arial"/>
          <w:b/>
          <w:bCs/>
          <w:sz w:val="24"/>
          <w:szCs w:val="24"/>
        </w:rPr>
        <w:t>Title:</w:t>
      </w:r>
      <w:r>
        <w:tab/>
      </w:r>
      <w:r w:rsidR="00AE2505">
        <w:rPr>
          <w:rFonts w:ascii="Arial" w:hAnsi="Arial" w:cs="Arial"/>
          <w:b/>
          <w:bCs/>
          <w:sz w:val="24"/>
          <w:szCs w:val="24"/>
        </w:rPr>
        <w:t>(TP for TS</w:t>
      </w:r>
      <w:r w:rsidR="00F50876">
        <w:rPr>
          <w:rFonts w:ascii="Arial" w:hAnsi="Arial" w:cs="Arial"/>
          <w:b/>
          <w:bCs/>
          <w:sz w:val="24"/>
          <w:szCs w:val="24"/>
        </w:rPr>
        <w:t xml:space="preserve"> </w:t>
      </w:r>
      <w:r w:rsidR="00AE2505">
        <w:rPr>
          <w:rFonts w:ascii="Arial" w:hAnsi="Arial" w:cs="Arial"/>
          <w:b/>
          <w:bCs/>
          <w:sz w:val="24"/>
          <w:szCs w:val="24"/>
        </w:rPr>
        <w:t xml:space="preserve">38.423) </w:t>
      </w:r>
      <w:r w:rsidR="00314A36">
        <w:rPr>
          <w:rFonts w:ascii="Arial" w:hAnsi="Arial" w:cs="Arial"/>
          <w:b/>
          <w:bCs/>
          <w:sz w:val="24"/>
          <w:szCs w:val="24"/>
        </w:rPr>
        <w:t>Cell-based UE Trajectory Prediction</w:t>
      </w:r>
    </w:p>
    <w:p w14:paraId="6911FBAD" w14:textId="21EFFC4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E2505">
        <w:rPr>
          <w:rFonts w:ascii="Arial" w:hAnsi="Arial" w:cs="Arial"/>
          <w:b/>
          <w:bCs/>
          <w:sz w:val="24"/>
        </w:rPr>
        <w:t>Text Proposal</w:t>
      </w:r>
    </w:p>
    <w:p w14:paraId="4300045D" w14:textId="0F4FFE7D" w:rsidR="00EA46B2" w:rsidRDefault="00CD4C7B" w:rsidP="00331920">
      <w:pPr>
        <w:pStyle w:val="Heading1"/>
      </w:pPr>
      <w:r w:rsidRPr="006E13D1">
        <w:t>1</w:t>
      </w:r>
      <w:r w:rsidRPr="006E13D1">
        <w:tab/>
      </w:r>
      <w:r w:rsidR="0056573F">
        <w:t>Introduction</w:t>
      </w:r>
      <w:bookmarkStart w:id="3" w:name="_Hlk85061506"/>
    </w:p>
    <w:p w14:paraId="44F9FEC2" w14:textId="00AF13E1" w:rsidR="00CD22A0" w:rsidRDefault="00CD22A0" w:rsidP="00CD22A0">
      <w:r>
        <w:t xml:space="preserve">In this contribution we discuss our views on </w:t>
      </w:r>
      <w:r w:rsidR="00A509BA">
        <w:t xml:space="preserve">Cell-based UE Trajectory Prediction. </w:t>
      </w:r>
      <w:r>
        <w:t>In RAN3 #117bis-e we agreed the following:</w:t>
      </w:r>
    </w:p>
    <w:p w14:paraId="45AF4340" w14:textId="77777777" w:rsidR="00CD22A0" w:rsidRPr="00B351EB" w:rsidRDefault="00CD22A0" w:rsidP="00CD22A0">
      <w:pPr>
        <w:rPr>
          <w:rFonts w:ascii="Calibri" w:hAnsi="Calibri" w:cs="Calibri"/>
          <w:i/>
          <w:iCs/>
          <w:color w:val="00B050"/>
          <w:kern w:val="2"/>
          <w:sz w:val="16"/>
          <w:szCs w:val="16"/>
        </w:rPr>
      </w:pPr>
      <w:r w:rsidRPr="00B351EB">
        <w:rPr>
          <w:rFonts w:ascii="Calibri" w:hAnsi="Calibri" w:cs="Calibri"/>
          <w:i/>
          <w:iCs/>
          <w:color w:val="00B050"/>
          <w:kern w:val="2"/>
          <w:sz w:val="16"/>
          <w:szCs w:val="16"/>
        </w:rPr>
        <w:t xml:space="preserve">Cell-based UE Trajectory prediction has the same structure as UE History Information IE. </w:t>
      </w:r>
    </w:p>
    <w:p w14:paraId="6FB3D041" w14:textId="77777777" w:rsidR="00CD22A0" w:rsidRPr="00CD22A0" w:rsidRDefault="00CD22A0" w:rsidP="00CD22A0">
      <w:pPr>
        <w:rPr>
          <w:rFonts w:ascii="Calibri" w:hAnsi="Calibri" w:cs="Calibri"/>
          <w:b/>
          <w:bCs/>
          <w:color w:val="0000FF"/>
          <w:sz w:val="16"/>
          <w:szCs w:val="16"/>
        </w:rPr>
      </w:pPr>
      <w:r w:rsidRPr="00CD22A0">
        <w:rPr>
          <w:rFonts w:ascii="Calibri" w:hAnsi="Calibri" w:cs="Calibri"/>
          <w:b/>
          <w:bCs/>
          <w:color w:val="0000FF"/>
          <w:sz w:val="16"/>
          <w:szCs w:val="16"/>
        </w:rPr>
        <w:t>The input needed to train cell-based UE Trajectory prediction, e.g., UE reported history information, UE History Information IE, UE geographic location, etc. is FFS</w:t>
      </w:r>
    </w:p>
    <w:p w14:paraId="32C92E67" w14:textId="60493DEE" w:rsidR="00CD22A0" w:rsidRDefault="00CD22A0" w:rsidP="00CD22A0">
      <w:r w:rsidRPr="00B351EB">
        <w:rPr>
          <w:rFonts w:ascii="Calibri" w:hAnsi="Calibri" w:cs="Calibri"/>
          <w:i/>
          <w:iCs/>
          <w:color w:val="00B050"/>
          <w:kern w:val="2"/>
          <w:sz w:val="16"/>
          <w:szCs w:val="16"/>
        </w:rPr>
        <w:t>Cell-based UE Trajectory prediction is provided as a list of cells into the future, each of which is indicated together with an expected time of stay into the cell.</w:t>
      </w:r>
    </w:p>
    <w:p w14:paraId="1FA8B0BC" w14:textId="3CBA3F7C" w:rsidR="00CD22A0" w:rsidRDefault="00CD22A0" w:rsidP="00903531">
      <w:r>
        <w:t>Furthermore, in RAN3 #118 we made the following agreement:</w:t>
      </w:r>
    </w:p>
    <w:p w14:paraId="29ACDD3A" w14:textId="77777777" w:rsidR="00CD22A0" w:rsidRPr="00066766" w:rsidRDefault="00CD22A0" w:rsidP="00CD22A0">
      <w:pPr>
        <w:rPr>
          <w:rFonts w:ascii="Calibri" w:hAnsi="Calibri" w:cs="Calibri"/>
          <w:i/>
          <w:iCs/>
          <w:color w:val="00B050"/>
          <w:kern w:val="2"/>
          <w:sz w:val="16"/>
          <w:szCs w:val="16"/>
          <w:u w:val="single"/>
        </w:rPr>
      </w:pPr>
      <w:r w:rsidRPr="00066766">
        <w:rPr>
          <w:rFonts w:ascii="Calibri" w:hAnsi="Calibri" w:cs="Calibri"/>
          <w:i/>
          <w:iCs/>
          <w:color w:val="00B050"/>
          <w:kern w:val="2"/>
          <w:sz w:val="16"/>
          <w:szCs w:val="16"/>
          <w:u w:val="single"/>
        </w:rPr>
        <w:t>Single UE – Transfer of UE Trajectory Prediction</w:t>
      </w:r>
    </w:p>
    <w:p w14:paraId="67AFD3AF" w14:textId="77777777" w:rsidR="00CD22A0" w:rsidRPr="00066766" w:rsidRDefault="00CD22A0" w:rsidP="00CD22A0">
      <w:pPr>
        <w:pStyle w:val="Normal4"/>
        <w:rPr>
          <w:rFonts w:eastAsia="MS Mincho"/>
          <w:i/>
          <w:iCs/>
          <w:color w:val="00B050"/>
          <w:sz w:val="16"/>
          <w:szCs w:val="16"/>
        </w:rPr>
      </w:pPr>
      <w:r w:rsidRPr="00066766">
        <w:rPr>
          <w:rFonts w:eastAsia="MS Mincho"/>
          <w:i/>
          <w:iCs/>
          <w:color w:val="00B050"/>
          <w:sz w:val="16"/>
          <w:szCs w:val="16"/>
        </w:rPr>
        <w:t>UE Trajectory Prediction is transferred to the target gNB via the Handover Request.</w:t>
      </w:r>
    </w:p>
    <w:p w14:paraId="447077B3" w14:textId="77777777" w:rsidR="00CD22A0" w:rsidRPr="00CD22A0" w:rsidRDefault="00CD22A0" w:rsidP="00903531">
      <w:pPr>
        <w:rPr>
          <w:lang w:val="en-US"/>
        </w:rPr>
      </w:pPr>
    </w:p>
    <w:p w14:paraId="48848C44" w14:textId="362415D1" w:rsidR="00295A7D" w:rsidRPr="00295A7D" w:rsidRDefault="00CD22A0" w:rsidP="00903531">
      <w:r>
        <w:t xml:space="preserve">In this contribution, </w:t>
      </w:r>
      <w:r w:rsidR="001D6419">
        <w:t xml:space="preserve">we address the remaining open points and provide a </w:t>
      </w:r>
      <w:r w:rsidR="00C90CC0">
        <w:t>T</w:t>
      </w:r>
      <w:r w:rsidR="001D6419">
        <w:t xml:space="preserve">ext </w:t>
      </w:r>
      <w:r w:rsidR="00C90CC0">
        <w:t>P</w:t>
      </w:r>
      <w:r w:rsidR="001D6419">
        <w:t xml:space="preserve">roposal for </w:t>
      </w:r>
      <w:proofErr w:type="spellStart"/>
      <w:r w:rsidR="001D6419">
        <w:t>XnAP</w:t>
      </w:r>
      <w:proofErr w:type="spellEnd"/>
      <w:r w:rsidR="001D6419">
        <w:t>.</w:t>
      </w:r>
    </w:p>
    <w:p w14:paraId="1F397E43" w14:textId="0128417A" w:rsidR="00D02D9A" w:rsidRDefault="00CF19F5" w:rsidP="00F81D6D">
      <w:pPr>
        <w:pStyle w:val="Heading1"/>
      </w:pPr>
      <w:bookmarkStart w:id="4" w:name="_Hlk90546851"/>
      <w:r>
        <w:t>2</w:t>
      </w:r>
      <w:r w:rsidR="00281716">
        <w:tab/>
      </w:r>
      <w:bookmarkEnd w:id="3"/>
      <w:bookmarkEnd w:id="4"/>
      <w:r w:rsidR="00E97C2B">
        <w:t>UE Trajectory Prediction</w:t>
      </w:r>
    </w:p>
    <w:p w14:paraId="2ED430EE" w14:textId="4A607917" w:rsidR="00D02D9A" w:rsidRDefault="00D02D9A" w:rsidP="00D02D9A">
      <w:pPr>
        <w:pStyle w:val="Heading2"/>
      </w:pPr>
      <w:r>
        <w:t>2.1 Transfer o</w:t>
      </w:r>
      <w:r w:rsidR="00FA26A9">
        <w:t>f</w:t>
      </w:r>
      <w:r>
        <w:t xml:space="preserve"> UE Trajectory Prediction in Handover Request</w:t>
      </w:r>
    </w:p>
    <w:p w14:paraId="6040F916" w14:textId="767E3F3D" w:rsidR="004E09F9" w:rsidRDefault="00094356" w:rsidP="004E09F9">
      <w:r>
        <w:t xml:space="preserve">The motivation behind sending UE Trajectory prediction in AI/ML Mobility optimization use case is to enable the target node prepare resources for </w:t>
      </w:r>
      <w:r w:rsidR="00B96365">
        <w:t>a</w:t>
      </w:r>
      <w:r>
        <w:t xml:space="preserve"> given UE being handed over. Therefore, in our view, the</w:t>
      </w:r>
      <w:r w:rsidR="00BC5191">
        <w:t>re is only</w:t>
      </w:r>
      <w:r>
        <w:t xml:space="preserve"> benefit </w:t>
      </w:r>
      <w:r w:rsidR="00BC5191">
        <w:t>in</w:t>
      </w:r>
      <w:r>
        <w:t xml:space="preserve"> exchanging this information with a target node when it is </w:t>
      </w:r>
      <w:proofErr w:type="spellStart"/>
      <w:r>
        <w:t>signaled</w:t>
      </w:r>
      <w:proofErr w:type="spellEnd"/>
      <w:r>
        <w:t xml:space="preserve"> in a UE-associated way. As was agreed in last meeting, </w:t>
      </w:r>
      <w:r w:rsidR="00D02D9A">
        <w:t xml:space="preserve">UE Trajectory prediction can be included in Handover Request message. Cell-based UE Trajectory prediction, according to previous agreements, is provided as a list of cells into the future together with the expected time of stay into the cell. </w:t>
      </w:r>
    </w:p>
    <w:p w14:paraId="5AF0F657" w14:textId="4D4DF080" w:rsidR="004E09F9" w:rsidRPr="004E09F9" w:rsidRDefault="004E09F9" w:rsidP="004E09F9">
      <w:r>
        <w:t>One question to be addressed is</w:t>
      </w:r>
      <w:r w:rsidR="00FA26A9">
        <w:t xml:space="preserve"> whether UE Trajectory prediction may also comprise EUTRA cells. </w:t>
      </w:r>
      <w:r>
        <w:t>The aim of SID RP-201620 was to “s</w:t>
      </w:r>
      <w:proofErr w:type="spellStart"/>
      <w:r>
        <w:rPr>
          <w:bCs/>
          <w:lang w:val="en-US"/>
        </w:rPr>
        <w:t>tudy</w:t>
      </w:r>
      <w:proofErr w:type="spellEnd"/>
      <w:r>
        <w:rPr>
          <w:bCs/>
          <w:lang w:val="en-US"/>
        </w:rPr>
        <w:t xml:space="preserve">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 of data collection through use</w:t>
      </w:r>
      <w:r>
        <w:rPr>
          <w:rFonts w:hint="eastAsia"/>
          <w:bCs/>
          <w:lang w:val="en-US" w:eastAsia="zh-CN"/>
        </w:rPr>
        <w:t xml:space="preserve"> </w:t>
      </w:r>
      <w:r>
        <w:rPr>
          <w:bCs/>
          <w:lang w:val="en-US" w:eastAsia="zh-CN"/>
        </w:rPr>
        <w:t xml:space="preserve">cases,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Pr>
          <w:rFonts w:hint="eastAsia"/>
          <w:bCs/>
          <w:lang w:val="en-US" w:eastAsia="zh-CN"/>
        </w:rPr>
        <w:t>NG-</w:t>
      </w:r>
      <w:r>
        <w:rPr>
          <w:bCs/>
          <w:lang w:val="en-US"/>
        </w:rPr>
        <w:t>RAN nodes and interfaces.”. Therefore, the scope of this work includes not only gNBs, but also ng-</w:t>
      </w:r>
      <w:proofErr w:type="spellStart"/>
      <w:r>
        <w:rPr>
          <w:bCs/>
          <w:lang w:val="en-US"/>
        </w:rPr>
        <w:t>eNBs</w:t>
      </w:r>
      <w:proofErr w:type="spellEnd"/>
      <w:r>
        <w:rPr>
          <w:bCs/>
          <w:lang w:val="en-US"/>
        </w:rPr>
        <w:t>.</w:t>
      </w:r>
    </w:p>
    <w:p w14:paraId="6773A795" w14:textId="60438105" w:rsidR="004E09F9" w:rsidRPr="004E09F9" w:rsidRDefault="004E09F9" w:rsidP="003930E7">
      <w:pPr>
        <w:rPr>
          <w:b/>
          <w:bCs/>
        </w:rPr>
      </w:pPr>
      <w:r w:rsidRPr="004E09F9">
        <w:rPr>
          <w:b/>
          <w:bCs/>
        </w:rPr>
        <w:t>Observation</w:t>
      </w:r>
      <w:r w:rsidR="00021AC9">
        <w:rPr>
          <w:b/>
          <w:bCs/>
        </w:rPr>
        <w:t xml:space="preserve"> 1</w:t>
      </w:r>
      <w:r w:rsidRPr="004E09F9">
        <w:rPr>
          <w:b/>
          <w:bCs/>
        </w:rPr>
        <w:t>: The scope of this work is NG-RAN, which includes both gNBs and ng-</w:t>
      </w:r>
      <w:proofErr w:type="spellStart"/>
      <w:r w:rsidRPr="004E09F9">
        <w:rPr>
          <w:b/>
          <w:bCs/>
        </w:rPr>
        <w:t>eNBs</w:t>
      </w:r>
      <w:proofErr w:type="spellEnd"/>
      <w:r w:rsidRPr="004E09F9">
        <w:rPr>
          <w:b/>
          <w:bCs/>
        </w:rPr>
        <w:t>.</w:t>
      </w:r>
    </w:p>
    <w:p w14:paraId="56724321" w14:textId="79C1EF0F" w:rsidR="004E09F9" w:rsidRDefault="004E09F9" w:rsidP="003930E7">
      <w:r>
        <w:t xml:space="preserve">For this reason, we think that cells in UE Trajectory prediction may include both NG-RAN cells and EUTRA cells. </w:t>
      </w:r>
    </w:p>
    <w:p w14:paraId="03773366" w14:textId="1E0F9C72" w:rsidR="00094356" w:rsidRPr="00094356" w:rsidRDefault="004E09F9" w:rsidP="003930E7">
      <w:pPr>
        <w:rPr>
          <w:b/>
          <w:bCs/>
        </w:rPr>
      </w:pPr>
      <w:r w:rsidRPr="00094356">
        <w:rPr>
          <w:b/>
          <w:bCs/>
        </w:rPr>
        <w:t>Proposal</w:t>
      </w:r>
      <w:r w:rsidR="00021AC9">
        <w:rPr>
          <w:b/>
          <w:bCs/>
        </w:rPr>
        <w:t xml:space="preserve"> 1</w:t>
      </w:r>
      <w:r w:rsidRPr="00094356">
        <w:rPr>
          <w:b/>
          <w:bCs/>
        </w:rPr>
        <w:t xml:space="preserve">: Cells </w:t>
      </w:r>
      <w:r w:rsidR="002C256A" w:rsidRPr="00094356">
        <w:rPr>
          <w:b/>
          <w:bCs/>
        </w:rPr>
        <w:t>in Cell-based UE Trajectory prediction may include both NG-RAN and EUTRA</w:t>
      </w:r>
      <w:r w:rsidR="00094356" w:rsidRPr="00094356">
        <w:rPr>
          <w:b/>
          <w:bCs/>
        </w:rPr>
        <w:t xml:space="preserve"> cells.</w:t>
      </w:r>
    </w:p>
    <w:p w14:paraId="248906BD" w14:textId="0F60897F" w:rsidR="00D2032C" w:rsidRDefault="00295A7D" w:rsidP="00D02D9A">
      <w:pPr>
        <w:pStyle w:val="Heading2"/>
      </w:pPr>
      <w:r>
        <w:lastRenderedPageBreak/>
        <w:t>2.2</w:t>
      </w:r>
      <w:r w:rsidR="00D2032C">
        <w:tab/>
        <w:t xml:space="preserve">Training Data for </w:t>
      </w:r>
      <w:r w:rsidR="00724D0B">
        <w:t>Cell-</w:t>
      </w:r>
      <w:r w:rsidR="00D02D9A">
        <w:t>based</w:t>
      </w:r>
      <w:r w:rsidR="00724D0B">
        <w:t xml:space="preserve"> </w:t>
      </w:r>
      <w:r w:rsidR="00D2032C">
        <w:t xml:space="preserve">UE Trajectory Prediction </w:t>
      </w:r>
    </w:p>
    <w:p w14:paraId="5272452C" w14:textId="4287EA03" w:rsidR="00A23FEF" w:rsidRDefault="005D3D7C" w:rsidP="00D4571D">
      <w:r>
        <w:t xml:space="preserve">Training an AI/ML Model for UE Trajectory prediction could take advantage of information available both for active as well as idle/inactive UEs. This </w:t>
      </w:r>
      <w:r w:rsidR="008E289E">
        <w:t>is</w:t>
      </w:r>
      <w:r w:rsidR="00143ED7">
        <w:t xml:space="preserve"> important</w:t>
      </w:r>
      <w:r>
        <w:t xml:space="preserve"> in order</w:t>
      </w:r>
      <w:r w:rsidR="00143ED7">
        <w:t xml:space="preserve"> to create and maintain a</w:t>
      </w:r>
      <w:r w:rsidR="00786766">
        <w:t xml:space="preserve"> complete </w:t>
      </w:r>
      <w:r w:rsidR="00021AC9">
        <w:t xml:space="preserve">predicted </w:t>
      </w:r>
      <w:r w:rsidR="00143ED7">
        <w:t>UE Trajectory.</w:t>
      </w:r>
      <w:r w:rsidR="00CE454D">
        <w:t xml:space="preserve"> Keeping track of the time that UE spent in idle/inactive state as opposed to connected </w:t>
      </w:r>
      <w:r w:rsidR="00654A1C">
        <w:t xml:space="preserve">state </w:t>
      </w:r>
      <w:r w:rsidR="00DE6F73">
        <w:t xml:space="preserve">separately </w:t>
      </w:r>
      <w:r w:rsidR="00CE454D">
        <w:t xml:space="preserve">helps the network keep track </w:t>
      </w:r>
      <w:r w:rsidR="00B96365">
        <w:t xml:space="preserve">of </w:t>
      </w:r>
      <w:r w:rsidR="00CE454D">
        <w:t>the UE movement in more detail</w:t>
      </w:r>
      <w:r w:rsidR="00DE6F73">
        <w:t>. It coul</w:t>
      </w:r>
      <w:r w:rsidR="00786766">
        <w:t xml:space="preserve">d </w:t>
      </w:r>
      <w:r w:rsidR="00CE454D">
        <w:t xml:space="preserve">allow it to determine whether a mobility decision was taken by the UE or by the network. For example, network </w:t>
      </w:r>
      <w:r w:rsidR="00622464">
        <w:t>should be able to</w:t>
      </w:r>
      <w:r w:rsidR="00CE454D">
        <w:t xml:space="preserve"> obtain trajectory information of those </w:t>
      </w:r>
      <w:r w:rsidR="00622464">
        <w:t xml:space="preserve">UEs </w:t>
      </w:r>
      <w:r w:rsidR="00CE454D">
        <w:t xml:space="preserve">that have crossed the base station’s coverage area in </w:t>
      </w:r>
      <w:r w:rsidR="00744D55">
        <w:t>i</w:t>
      </w:r>
      <w:r w:rsidR="00CE454D">
        <w:t xml:space="preserve">dle or </w:t>
      </w:r>
      <w:r w:rsidR="00744D55">
        <w:t>i</w:t>
      </w:r>
      <w:r w:rsidR="00CE454D">
        <w:t xml:space="preserve">nactive </w:t>
      </w:r>
      <w:r w:rsidR="00654A1C">
        <w:t>state</w:t>
      </w:r>
      <w:r w:rsidR="00CE454D">
        <w:t xml:space="preserve"> and </w:t>
      </w:r>
      <w:r w:rsidR="00622464">
        <w:t xml:space="preserve">should </w:t>
      </w:r>
      <w:r w:rsidR="00CE454D">
        <w:t xml:space="preserve">further </w:t>
      </w:r>
      <w:r w:rsidR="00622464">
        <w:t xml:space="preserve">be </w:t>
      </w:r>
      <w:r w:rsidR="00CE454D">
        <w:t xml:space="preserve">aware </w:t>
      </w:r>
      <w:r w:rsidR="00622464">
        <w:t xml:space="preserve">of </w:t>
      </w:r>
      <w:r w:rsidR="00CE454D">
        <w:t xml:space="preserve">how long a UE stayed in a given cell when it was in idle, inactive or in connected state.  </w:t>
      </w:r>
    </w:p>
    <w:p w14:paraId="148C3A8B" w14:textId="4E35F636" w:rsidR="00622464" w:rsidRPr="008E289E" w:rsidRDefault="00622464" w:rsidP="6193788D">
      <w:pPr>
        <w:rPr>
          <w:b/>
          <w:bCs/>
          <w:lang w:val="en-US"/>
        </w:rPr>
      </w:pPr>
      <w:r>
        <w:rPr>
          <w:b/>
          <w:bCs/>
        </w:rPr>
        <w:t>Proposal</w:t>
      </w:r>
      <w:r w:rsidR="002254D7">
        <w:rPr>
          <w:b/>
          <w:bCs/>
        </w:rPr>
        <w:t xml:space="preserve"> 2</w:t>
      </w:r>
      <w:r>
        <w:rPr>
          <w:b/>
          <w:bCs/>
        </w:rPr>
        <w:t xml:space="preserve">: The </w:t>
      </w:r>
      <w:r w:rsidRPr="00622464">
        <w:rPr>
          <w:b/>
          <w:bCs/>
        </w:rPr>
        <w:t xml:space="preserve">network </w:t>
      </w:r>
      <w:r w:rsidR="00E467E0">
        <w:rPr>
          <w:b/>
          <w:bCs/>
        </w:rPr>
        <w:t>shall</w:t>
      </w:r>
      <w:r w:rsidRPr="00622464">
        <w:rPr>
          <w:b/>
          <w:bCs/>
        </w:rPr>
        <w:t xml:space="preserve"> be able to obtain trajectory information</w:t>
      </w:r>
      <w:r w:rsidR="00E72ADA">
        <w:rPr>
          <w:b/>
          <w:bCs/>
        </w:rPr>
        <w:t xml:space="preserve"> for Model Training</w:t>
      </w:r>
      <w:r>
        <w:rPr>
          <w:b/>
          <w:bCs/>
        </w:rPr>
        <w:t>, including time of stay,</w:t>
      </w:r>
      <w:r w:rsidRPr="00622464">
        <w:rPr>
          <w:b/>
          <w:bCs/>
        </w:rPr>
        <w:t xml:space="preserve"> of those </w:t>
      </w:r>
      <w:r>
        <w:rPr>
          <w:b/>
          <w:bCs/>
        </w:rPr>
        <w:t>UEs</w:t>
      </w:r>
      <w:r w:rsidRPr="00622464">
        <w:rPr>
          <w:b/>
          <w:bCs/>
        </w:rPr>
        <w:t xml:space="preserve"> that have crossed the base station’s coverage area in</w:t>
      </w:r>
      <w:r w:rsidR="00B9649A">
        <w:rPr>
          <w:b/>
          <w:bCs/>
        </w:rPr>
        <w:t xml:space="preserve"> any RRC state</w:t>
      </w:r>
      <w:r w:rsidR="00635523">
        <w:rPr>
          <w:b/>
          <w:bCs/>
        </w:rPr>
        <w:t>,</w:t>
      </w:r>
      <w:r w:rsidR="00B9649A">
        <w:rPr>
          <w:b/>
          <w:bCs/>
        </w:rPr>
        <w:t xml:space="preserve"> including</w:t>
      </w:r>
      <w:r w:rsidRPr="00622464">
        <w:rPr>
          <w:b/>
          <w:bCs/>
        </w:rPr>
        <w:t xml:space="preserve"> </w:t>
      </w:r>
      <w:r w:rsidR="00B9649A">
        <w:rPr>
          <w:b/>
          <w:bCs/>
        </w:rPr>
        <w:t>i</w:t>
      </w:r>
      <w:r w:rsidRPr="00622464">
        <w:rPr>
          <w:b/>
          <w:bCs/>
        </w:rPr>
        <w:t xml:space="preserve">dle or </w:t>
      </w:r>
      <w:r w:rsidR="00B9649A">
        <w:rPr>
          <w:b/>
          <w:bCs/>
        </w:rPr>
        <w:t>i</w:t>
      </w:r>
      <w:r w:rsidRPr="00622464">
        <w:rPr>
          <w:b/>
          <w:bCs/>
        </w:rPr>
        <w:t>nactive state</w:t>
      </w:r>
      <w:r>
        <w:rPr>
          <w:b/>
          <w:bCs/>
        </w:rPr>
        <w:t>.</w:t>
      </w:r>
    </w:p>
    <w:p w14:paraId="2D021613" w14:textId="6A1B69AD" w:rsidR="00635523" w:rsidRPr="00AA65E9" w:rsidRDefault="00A23FEF" w:rsidP="6193788D">
      <w:pPr>
        <w:rPr>
          <w:b/>
          <w:bCs/>
        </w:rPr>
      </w:pPr>
      <w:r w:rsidRPr="6193788D">
        <w:rPr>
          <w:b/>
          <w:bCs/>
        </w:rPr>
        <w:t>Proposal</w:t>
      </w:r>
      <w:r w:rsidR="002254D7">
        <w:rPr>
          <w:b/>
          <w:bCs/>
        </w:rPr>
        <w:t xml:space="preserve"> 3</w:t>
      </w:r>
      <w:r w:rsidRPr="6193788D">
        <w:rPr>
          <w:b/>
          <w:bCs/>
        </w:rPr>
        <w:t>: UE Trajectory prediction</w:t>
      </w:r>
      <w:r w:rsidR="00622464">
        <w:rPr>
          <w:b/>
          <w:bCs/>
        </w:rPr>
        <w:t xml:space="preserve"> sh</w:t>
      </w:r>
      <w:r w:rsidR="00DE6F73">
        <w:rPr>
          <w:b/>
          <w:bCs/>
        </w:rPr>
        <w:t>ould</w:t>
      </w:r>
      <w:r w:rsidRPr="6193788D">
        <w:rPr>
          <w:b/>
          <w:bCs/>
        </w:rPr>
        <w:t xml:space="preserve"> </w:t>
      </w:r>
      <w:r w:rsidR="007E5993" w:rsidRPr="6193788D">
        <w:rPr>
          <w:b/>
          <w:bCs/>
        </w:rPr>
        <w:t xml:space="preserve">include cells that the user equipment camped on </w:t>
      </w:r>
      <w:r w:rsidR="00151E83">
        <w:rPr>
          <w:b/>
          <w:bCs/>
        </w:rPr>
        <w:t xml:space="preserve">with an indication whether the UE was </w:t>
      </w:r>
      <w:r w:rsidR="007E5993" w:rsidRPr="6193788D">
        <w:rPr>
          <w:b/>
          <w:bCs/>
        </w:rPr>
        <w:t xml:space="preserve">in </w:t>
      </w:r>
      <w:r w:rsidR="00786766">
        <w:rPr>
          <w:b/>
          <w:bCs/>
        </w:rPr>
        <w:t>RRC</w:t>
      </w:r>
      <w:r w:rsidR="005520D8">
        <w:rPr>
          <w:b/>
          <w:bCs/>
        </w:rPr>
        <w:t xml:space="preserve"> </w:t>
      </w:r>
      <w:r w:rsidR="00151E83">
        <w:rPr>
          <w:b/>
          <w:bCs/>
        </w:rPr>
        <w:t>connected, Idle or Inactive</w:t>
      </w:r>
      <w:r w:rsidR="00786766" w:rsidRPr="6193788D">
        <w:rPr>
          <w:b/>
          <w:bCs/>
        </w:rPr>
        <w:t xml:space="preserve"> </w:t>
      </w:r>
      <w:r w:rsidR="00654A1C">
        <w:rPr>
          <w:b/>
          <w:bCs/>
        </w:rPr>
        <w:t>state</w:t>
      </w:r>
      <w:r w:rsidRPr="6193788D">
        <w:rPr>
          <w:b/>
          <w:bCs/>
        </w:rPr>
        <w:t>.</w:t>
      </w:r>
    </w:p>
    <w:p w14:paraId="7A472371" w14:textId="69798171" w:rsidR="00635523" w:rsidRDefault="00635523" w:rsidP="6193788D">
      <w:r>
        <w:t>Mobility history information (specified in TS 38.331) indicates how a UE stores a list of visited cells</w:t>
      </w:r>
      <w:r w:rsidR="00AA65E9">
        <w:t>, with the most recently visited cell being stored first,</w:t>
      </w:r>
      <w:r>
        <w:t xml:space="preserve"> </w:t>
      </w:r>
      <w:r w:rsidR="00AA65E9">
        <w:t xml:space="preserve">including cells visited in </w:t>
      </w:r>
      <w:r w:rsidR="00272C24">
        <w:t>RRC Idle, RRC Inactive and RRC Connected states</w:t>
      </w:r>
      <w:r w:rsidR="00AA65E9">
        <w:t xml:space="preserve"> together with a time spent in each cell: </w:t>
      </w:r>
    </w:p>
    <w:p w14:paraId="6F583213" w14:textId="77777777" w:rsidR="00635523" w:rsidRPr="00635523" w:rsidRDefault="00635523" w:rsidP="0063552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635523">
        <w:rPr>
          <w:rFonts w:ascii="Arial" w:hAnsi="Arial"/>
          <w:b/>
          <w:bCs/>
          <w:i/>
          <w:iCs/>
          <w:lang w:eastAsia="ja-JP"/>
        </w:rPr>
        <w:t>VisitedCellInfoList</w:t>
      </w:r>
      <w:proofErr w:type="spellEnd"/>
      <w:r w:rsidRPr="00635523">
        <w:rPr>
          <w:rFonts w:ascii="Arial" w:hAnsi="Arial"/>
          <w:b/>
          <w:lang w:eastAsia="ja-JP"/>
        </w:rPr>
        <w:t xml:space="preserve"> information element</w:t>
      </w:r>
    </w:p>
    <w:p w14:paraId="2585EAAE"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ASN1START</w:t>
      </w:r>
    </w:p>
    <w:p w14:paraId="1D88DEB8"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TAG-VISITEDCELLINFOLIST-START</w:t>
      </w:r>
    </w:p>
    <w:p w14:paraId="26D4F397"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1AAE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VisitedCellInfoList-r16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r w:rsidRPr="00635523">
        <w:rPr>
          <w:rFonts w:ascii="Courier New" w:hAnsi="Courier New"/>
          <w:noProof/>
          <w:color w:val="993366"/>
          <w:sz w:val="16"/>
          <w:lang w:eastAsia="en-GB"/>
        </w:rPr>
        <w:t>SIZE</w:t>
      </w:r>
      <w:r w:rsidRPr="00635523">
        <w:rPr>
          <w:rFonts w:ascii="Courier New" w:hAnsi="Courier New"/>
          <w:noProof/>
          <w:sz w:val="16"/>
          <w:lang w:eastAsia="en-GB"/>
        </w:rPr>
        <w:t xml:space="preserve"> (1..maxCellHistory-r16))</w:t>
      </w:r>
      <w:r w:rsidRPr="00635523">
        <w:rPr>
          <w:rFonts w:ascii="Courier New" w:hAnsi="Courier New"/>
          <w:noProof/>
          <w:color w:val="993366"/>
          <w:sz w:val="16"/>
          <w:lang w:eastAsia="en-GB"/>
        </w:rPr>
        <w:t xml:space="preserve"> OF</w:t>
      </w:r>
      <w:r w:rsidRPr="00635523">
        <w:rPr>
          <w:rFonts w:ascii="Courier New" w:hAnsi="Courier New"/>
          <w:noProof/>
          <w:sz w:val="16"/>
          <w:lang w:eastAsia="en-GB"/>
        </w:rPr>
        <w:t xml:space="preserve"> VisitedCellInfo-r16</w:t>
      </w:r>
    </w:p>
    <w:p w14:paraId="3956C2A7"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764CDF"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VisitedCellInfo-r16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p>
    <w:p w14:paraId="656FD66F"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0E824ED9"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nr-CellId-r16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38178B3D"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cgi-Info                 CGI-Info-Logging-r16,</w:t>
      </w:r>
    </w:p>
    <w:p w14:paraId="7A4563AC"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pci-arfcn-r16            PCI-ARFCN-NR-r16</w:t>
      </w:r>
    </w:p>
    <w:p w14:paraId="530DA66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4DB4E2D4"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eutra-CellId-r16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2F6EC81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cellGlobalId-r16         CGI-InfoEUTRA,</w:t>
      </w:r>
    </w:p>
    <w:p w14:paraId="47FE00F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pci-arfcn-r16                PCI-ARFCN-EUTRA-r16</w:t>
      </w:r>
    </w:p>
    <w:p w14:paraId="767857A0"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01C6890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                                        </w:t>
      </w:r>
      <w:r w:rsidRPr="00635523">
        <w:rPr>
          <w:rFonts w:ascii="Courier New" w:hAnsi="Courier New"/>
          <w:noProof/>
          <w:color w:val="993366"/>
          <w:sz w:val="16"/>
          <w:lang w:eastAsia="en-GB"/>
        </w:rPr>
        <w:t>OPTIONAL</w:t>
      </w:r>
      <w:r w:rsidRPr="00635523">
        <w:rPr>
          <w:rFonts w:ascii="Courier New" w:hAnsi="Courier New"/>
          <w:noProof/>
          <w:sz w:val="16"/>
          <w:lang w:eastAsia="en-GB"/>
        </w:rPr>
        <w:t>,</w:t>
      </w:r>
    </w:p>
    <w:p w14:paraId="38841E79"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timeSpent-r16            </w:t>
      </w:r>
      <w:r w:rsidRPr="00635523">
        <w:rPr>
          <w:rFonts w:ascii="Courier New" w:hAnsi="Courier New"/>
          <w:noProof/>
          <w:color w:val="993366"/>
          <w:sz w:val="16"/>
          <w:lang w:eastAsia="en-GB"/>
        </w:rPr>
        <w:t>INTEGER</w:t>
      </w:r>
      <w:r w:rsidRPr="00635523">
        <w:rPr>
          <w:rFonts w:ascii="Courier New" w:hAnsi="Courier New"/>
          <w:noProof/>
          <w:sz w:val="16"/>
          <w:lang w:eastAsia="en-GB"/>
        </w:rPr>
        <w:t xml:space="preserve"> (0..4095),</w:t>
      </w:r>
    </w:p>
    <w:p w14:paraId="3F91D9A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5956E5E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75BDD44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visitedPSCellInfoListReport-r17    VisitedPSCellInfoList-r17                   </w:t>
      </w:r>
      <w:r w:rsidRPr="00635523">
        <w:rPr>
          <w:rFonts w:ascii="Courier New" w:hAnsi="Courier New"/>
          <w:noProof/>
          <w:color w:val="993366"/>
          <w:sz w:val="16"/>
          <w:lang w:eastAsia="en-GB"/>
        </w:rPr>
        <w:t>OPTIONAL</w:t>
      </w:r>
    </w:p>
    <w:p w14:paraId="0E84DAE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19CF356D"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w:t>
      </w:r>
    </w:p>
    <w:p w14:paraId="3D415816"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DD146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VisitedPSCellInfoList-r17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r w:rsidRPr="00635523">
        <w:rPr>
          <w:rFonts w:ascii="Courier New" w:hAnsi="Courier New"/>
          <w:noProof/>
          <w:color w:val="993366"/>
          <w:sz w:val="16"/>
          <w:lang w:eastAsia="en-GB"/>
        </w:rPr>
        <w:t>SIZE</w:t>
      </w:r>
      <w:r w:rsidRPr="00635523">
        <w:rPr>
          <w:rFonts w:ascii="Courier New" w:hAnsi="Courier New"/>
          <w:noProof/>
          <w:sz w:val="16"/>
          <w:lang w:eastAsia="en-GB"/>
        </w:rPr>
        <w:t xml:space="preserve"> (1..maxPSCellHistory-r17))</w:t>
      </w:r>
      <w:r w:rsidRPr="00635523">
        <w:rPr>
          <w:rFonts w:ascii="Courier New" w:hAnsi="Courier New"/>
          <w:noProof/>
          <w:color w:val="993366"/>
          <w:sz w:val="16"/>
          <w:lang w:eastAsia="en-GB"/>
        </w:rPr>
        <w:t xml:space="preserve"> OF</w:t>
      </w:r>
      <w:r w:rsidRPr="00635523">
        <w:rPr>
          <w:rFonts w:ascii="Courier New" w:hAnsi="Courier New"/>
          <w:noProof/>
          <w:sz w:val="16"/>
          <w:lang w:eastAsia="en-GB"/>
        </w:rPr>
        <w:t xml:space="preserve"> VisitedPSCellInfo-r17</w:t>
      </w:r>
    </w:p>
    <w:p w14:paraId="52641658"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A1BE3"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VisitedPSCellInfo-r17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p>
    <w:p w14:paraId="52CCBF36"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13D05C1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nr-CellId-r17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3B6A10FC"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cgi-Info-r17                 CGI-Info-Logging-r16,</w:t>
      </w:r>
    </w:p>
    <w:p w14:paraId="6F1A6E9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pci-arfcn-r17                PCI-ARFCN-NR-r16</w:t>
      </w:r>
    </w:p>
    <w:p w14:paraId="64113E9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049A250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eutra-CellId-r17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288A798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cellGlobalId-r17         CGI-InfoEUTRALogging,</w:t>
      </w:r>
    </w:p>
    <w:p w14:paraId="6364BB3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pci-arfcn-r17            PCI-ARFCN-EUTRA-r16</w:t>
      </w:r>
    </w:p>
    <w:p w14:paraId="2A6EBC9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7544D81F"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                                                 </w:t>
      </w:r>
      <w:r w:rsidRPr="00635523">
        <w:rPr>
          <w:rFonts w:ascii="Courier New" w:hAnsi="Courier New"/>
          <w:noProof/>
          <w:color w:val="993366"/>
          <w:sz w:val="16"/>
          <w:lang w:eastAsia="en-GB"/>
        </w:rPr>
        <w:t>OPTIONAL</w:t>
      </w:r>
      <w:r w:rsidRPr="00635523">
        <w:rPr>
          <w:rFonts w:ascii="Courier New" w:hAnsi="Courier New"/>
          <w:noProof/>
          <w:sz w:val="16"/>
          <w:lang w:eastAsia="en-GB"/>
        </w:rPr>
        <w:t>,</w:t>
      </w:r>
    </w:p>
    <w:p w14:paraId="6D24081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timeSpent-r17            </w:t>
      </w:r>
      <w:r w:rsidRPr="00635523">
        <w:rPr>
          <w:rFonts w:ascii="Courier New" w:hAnsi="Courier New"/>
          <w:noProof/>
          <w:color w:val="993366"/>
          <w:sz w:val="16"/>
          <w:lang w:eastAsia="en-GB"/>
        </w:rPr>
        <w:t>INTEGER</w:t>
      </w:r>
      <w:r w:rsidRPr="00635523">
        <w:rPr>
          <w:rFonts w:ascii="Courier New" w:hAnsi="Courier New"/>
          <w:noProof/>
          <w:sz w:val="16"/>
          <w:lang w:eastAsia="en-GB"/>
        </w:rPr>
        <w:t xml:space="preserve"> (0..4095),</w:t>
      </w:r>
    </w:p>
    <w:p w14:paraId="1A57F4E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3B5B6749"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w:t>
      </w:r>
    </w:p>
    <w:p w14:paraId="3C9630C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DA83F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TAG-VISITEDCELLINFOLIST-STOP</w:t>
      </w:r>
    </w:p>
    <w:p w14:paraId="220622C8"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ASN1STOP</w:t>
      </w:r>
    </w:p>
    <w:p w14:paraId="080B27AE" w14:textId="194015C3" w:rsidR="00635523" w:rsidRDefault="00635523" w:rsidP="6193788D"/>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A65E9" w:rsidRPr="00AA65E9" w14:paraId="2CD6FCD6" w14:textId="77777777" w:rsidTr="00AA65E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EA47F2" w14:textId="77777777" w:rsidR="00AA65E9" w:rsidRPr="00AA65E9" w:rsidRDefault="00AA65E9" w:rsidP="00AA65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A65E9">
              <w:rPr>
                <w:rFonts w:ascii="Arial" w:hAnsi="Arial"/>
                <w:b/>
                <w:i/>
                <w:sz w:val="18"/>
                <w:lang w:eastAsia="en-GB"/>
              </w:rPr>
              <w:lastRenderedPageBreak/>
              <w:t>VisitedCellInfoList</w:t>
            </w:r>
            <w:proofErr w:type="spellEnd"/>
            <w:r w:rsidRPr="00AA65E9">
              <w:rPr>
                <w:rFonts w:ascii="Arial" w:hAnsi="Arial"/>
                <w:b/>
                <w:i/>
                <w:iCs/>
                <w:sz w:val="18"/>
                <w:lang w:eastAsia="ko-KR"/>
              </w:rPr>
              <w:t xml:space="preserve"> </w:t>
            </w:r>
            <w:r w:rsidRPr="00AA65E9">
              <w:rPr>
                <w:rFonts w:ascii="Arial" w:hAnsi="Arial"/>
                <w:b/>
                <w:iCs/>
                <w:sz w:val="18"/>
                <w:lang w:eastAsia="en-GB"/>
              </w:rPr>
              <w:t>field descriptions</w:t>
            </w:r>
          </w:p>
        </w:tc>
      </w:tr>
      <w:tr w:rsidR="00AA65E9" w:rsidRPr="00AA65E9" w14:paraId="6173EF9A" w14:textId="77777777" w:rsidTr="00AA65E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AE6333" w14:textId="77777777" w:rsidR="00AA65E9" w:rsidRPr="00AA65E9" w:rsidRDefault="00AA65E9" w:rsidP="00AA65E9">
            <w:pPr>
              <w:keepNext/>
              <w:keepLines/>
              <w:overflowPunct w:val="0"/>
              <w:autoSpaceDE w:val="0"/>
              <w:autoSpaceDN w:val="0"/>
              <w:adjustRightInd w:val="0"/>
              <w:spacing w:after="0"/>
              <w:textAlignment w:val="baseline"/>
              <w:rPr>
                <w:rFonts w:ascii="Arial" w:hAnsi="Arial"/>
                <w:b/>
                <w:i/>
                <w:sz w:val="18"/>
                <w:lang w:eastAsia="en-GB"/>
              </w:rPr>
            </w:pPr>
            <w:proofErr w:type="spellStart"/>
            <w:r w:rsidRPr="00AA65E9">
              <w:rPr>
                <w:rFonts w:ascii="Arial" w:hAnsi="Arial"/>
                <w:b/>
                <w:i/>
                <w:sz w:val="18"/>
                <w:lang w:eastAsia="en-GB"/>
              </w:rPr>
              <w:t>timeSpent</w:t>
            </w:r>
            <w:proofErr w:type="spellEnd"/>
          </w:p>
          <w:p w14:paraId="132083FB" w14:textId="77777777" w:rsidR="00AA65E9" w:rsidRPr="00AA65E9" w:rsidRDefault="00AA65E9" w:rsidP="00AA65E9">
            <w:pPr>
              <w:keepNext/>
              <w:keepLines/>
              <w:overflowPunct w:val="0"/>
              <w:autoSpaceDE w:val="0"/>
              <w:autoSpaceDN w:val="0"/>
              <w:adjustRightInd w:val="0"/>
              <w:spacing w:after="0"/>
              <w:textAlignment w:val="baseline"/>
              <w:rPr>
                <w:rFonts w:ascii="Arial" w:hAnsi="Arial"/>
                <w:sz w:val="18"/>
                <w:lang w:eastAsia="sv-SE"/>
              </w:rPr>
            </w:pPr>
            <w:r w:rsidRPr="00AA65E9">
              <w:rPr>
                <w:rFonts w:ascii="Arial" w:hAnsi="Arial"/>
                <w:sz w:val="18"/>
                <w:lang w:eastAsia="en-GB"/>
              </w:rPr>
              <w:t xml:space="preserve">This field indicates the duration of stay in the cell or in any cell selection state and/or camped on any cell state in NR or E-UTRA approximated to the closest second. If included in </w:t>
            </w:r>
            <w:proofErr w:type="spellStart"/>
            <w:r w:rsidRPr="00AA65E9">
              <w:rPr>
                <w:rFonts w:ascii="Arial" w:hAnsi="Arial"/>
                <w:i/>
                <w:iCs/>
                <w:sz w:val="18"/>
                <w:lang w:eastAsia="ja-JP"/>
              </w:rPr>
              <w:t>VisitedPSCellInfo</w:t>
            </w:r>
            <w:proofErr w:type="spellEnd"/>
            <w:r w:rsidRPr="00AA65E9">
              <w:rPr>
                <w:rFonts w:ascii="Arial" w:hAnsi="Arial"/>
                <w:sz w:val="18"/>
                <w:lang w:eastAsia="en-GB"/>
              </w:rPr>
              <w:t xml:space="preserve">, it indicates the duration of stay in the </w:t>
            </w:r>
            <w:proofErr w:type="spellStart"/>
            <w:r w:rsidRPr="00AA65E9">
              <w:rPr>
                <w:rFonts w:ascii="Arial" w:hAnsi="Arial"/>
                <w:sz w:val="18"/>
                <w:lang w:eastAsia="en-GB"/>
              </w:rPr>
              <w:t>PSCell</w:t>
            </w:r>
            <w:proofErr w:type="spellEnd"/>
            <w:r w:rsidRPr="00AA65E9">
              <w:rPr>
                <w:rFonts w:ascii="Arial" w:hAnsi="Arial"/>
                <w:sz w:val="18"/>
                <w:lang w:eastAsia="en-GB"/>
              </w:rPr>
              <w:t xml:space="preserve"> or without any </w:t>
            </w:r>
            <w:proofErr w:type="spellStart"/>
            <w:r w:rsidRPr="00AA65E9">
              <w:rPr>
                <w:rFonts w:ascii="Arial" w:hAnsi="Arial"/>
                <w:sz w:val="18"/>
                <w:lang w:eastAsia="en-GB"/>
              </w:rPr>
              <w:t>PSCell</w:t>
            </w:r>
            <w:proofErr w:type="spellEnd"/>
            <w:r w:rsidRPr="00AA65E9">
              <w:rPr>
                <w:rFonts w:ascii="Arial" w:hAnsi="Arial"/>
                <w:sz w:val="18"/>
                <w:lang w:eastAsia="en-GB"/>
              </w:rPr>
              <w:t>. If the duration of stay exceeds 4095s, the UE shall set it to 4095s.</w:t>
            </w:r>
          </w:p>
        </w:tc>
      </w:tr>
      <w:tr w:rsidR="00AA65E9" w:rsidRPr="00AA65E9" w14:paraId="0450FF66" w14:textId="77777777" w:rsidTr="00AA65E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BC25C" w14:textId="77777777" w:rsidR="00AA65E9" w:rsidRPr="00AA65E9" w:rsidRDefault="00AA65E9" w:rsidP="00AA65E9">
            <w:pPr>
              <w:keepNext/>
              <w:keepLines/>
              <w:overflowPunct w:val="0"/>
              <w:autoSpaceDE w:val="0"/>
              <w:autoSpaceDN w:val="0"/>
              <w:adjustRightInd w:val="0"/>
              <w:spacing w:after="0"/>
              <w:textAlignment w:val="baseline"/>
              <w:rPr>
                <w:rFonts w:ascii="Arial" w:hAnsi="Arial"/>
                <w:b/>
                <w:i/>
                <w:sz w:val="18"/>
                <w:lang w:eastAsia="en-GB"/>
              </w:rPr>
            </w:pPr>
            <w:proofErr w:type="spellStart"/>
            <w:r w:rsidRPr="00AA65E9">
              <w:rPr>
                <w:rFonts w:ascii="Arial" w:eastAsia="DengXian" w:hAnsi="Arial"/>
                <w:b/>
                <w:i/>
                <w:sz w:val="18"/>
                <w:lang w:eastAsia="sv-SE"/>
              </w:rPr>
              <w:t>visitedCellId</w:t>
            </w:r>
            <w:proofErr w:type="spellEnd"/>
          </w:p>
          <w:p w14:paraId="391C0DFA" w14:textId="77777777" w:rsidR="00AA65E9" w:rsidRPr="00AA65E9" w:rsidRDefault="00AA65E9" w:rsidP="00AA65E9">
            <w:pPr>
              <w:keepNext/>
              <w:keepLines/>
              <w:overflowPunct w:val="0"/>
              <w:autoSpaceDE w:val="0"/>
              <w:autoSpaceDN w:val="0"/>
              <w:adjustRightInd w:val="0"/>
              <w:spacing w:after="0"/>
              <w:textAlignment w:val="baseline"/>
              <w:rPr>
                <w:rFonts w:ascii="Arial" w:hAnsi="Arial"/>
                <w:b/>
                <w:i/>
                <w:sz w:val="18"/>
                <w:lang w:eastAsia="en-GB"/>
              </w:rPr>
            </w:pPr>
            <w:r w:rsidRPr="00AA65E9">
              <w:rPr>
                <w:rFonts w:ascii="Arial" w:hAnsi="Arial"/>
                <w:sz w:val="18"/>
                <w:lang w:eastAsia="en-GB"/>
              </w:rPr>
              <w:t>This field indicates the visited cell id including NR and E-UTRA cells.</w:t>
            </w:r>
          </w:p>
        </w:tc>
      </w:tr>
    </w:tbl>
    <w:p w14:paraId="4A8F8AB1" w14:textId="77777777" w:rsidR="00AA65E9" w:rsidRDefault="00AA65E9" w:rsidP="6193788D"/>
    <w:p w14:paraId="5D1716AA" w14:textId="52958623" w:rsidR="00635523" w:rsidRDefault="00C36078" w:rsidP="6193788D">
      <w:r>
        <w:t>I</w:t>
      </w:r>
      <w:r w:rsidR="003734B0">
        <w:t xml:space="preserve">n the current specification the </w:t>
      </w:r>
      <w:r w:rsidR="00AA65E9">
        <w:t>time spent</w:t>
      </w:r>
      <w:r w:rsidR="003734B0">
        <w:t xml:space="preserve"> in a cell</w:t>
      </w:r>
      <w:r w:rsidR="00AA65E9">
        <w:t xml:space="preserve"> is calculated without keeping track</w:t>
      </w:r>
      <w:r w:rsidR="003734B0">
        <w:t xml:space="preserve"> the RRC state of the UE.</w:t>
      </w:r>
      <w:r w:rsidR="00AA65E9">
        <w:t xml:space="preserve"> </w:t>
      </w:r>
    </w:p>
    <w:p w14:paraId="34922E53" w14:textId="1F8B6F81" w:rsidR="00635523" w:rsidRPr="002524AA" w:rsidRDefault="002524AA" w:rsidP="6193788D">
      <w:pPr>
        <w:rPr>
          <w:b/>
          <w:bCs/>
        </w:rPr>
      </w:pPr>
      <w:r w:rsidRPr="002524AA">
        <w:rPr>
          <w:b/>
          <w:bCs/>
        </w:rPr>
        <w:t>Observation</w:t>
      </w:r>
      <w:r w:rsidR="00151E83">
        <w:rPr>
          <w:b/>
          <w:bCs/>
        </w:rPr>
        <w:t xml:space="preserve"> 2</w:t>
      </w:r>
      <w:r w:rsidRPr="002524AA">
        <w:rPr>
          <w:b/>
          <w:bCs/>
        </w:rPr>
        <w:t xml:space="preserve">: At the time of logging of </w:t>
      </w:r>
      <w:proofErr w:type="spellStart"/>
      <w:r w:rsidRPr="002524AA">
        <w:rPr>
          <w:b/>
          <w:bCs/>
        </w:rPr>
        <w:t>timeSpent</w:t>
      </w:r>
      <w:proofErr w:type="spellEnd"/>
      <w:r w:rsidRPr="002524AA">
        <w:rPr>
          <w:b/>
          <w:bCs/>
        </w:rPr>
        <w:t xml:space="preserve"> variable UE knows its RRC state.</w:t>
      </w:r>
    </w:p>
    <w:p w14:paraId="37455858" w14:textId="74315232" w:rsidR="00635523" w:rsidRDefault="005B684E" w:rsidP="6193788D">
      <w:r>
        <w:t>I</w:t>
      </w:r>
      <w:r w:rsidR="002524AA">
        <w:t xml:space="preserve">t would be beneficial if the UE logs the time spent per RRC state. </w:t>
      </w:r>
    </w:p>
    <w:p w14:paraId="5EF41EA6" w14:textId="77E403CC" w:rsidR="00EF2C21" w:rsidRPr="00EF2C21" w:rsidRDefault="00EF2C21" w:rsidP="6193788D">
      <w:pPr>
        <w:rPr>
          <w:b/>
          <w:bCs/>
        </w:rPr>
      </w:pPr>
      <w:r w:rsidRPr="00EF2C21">
        <w:rPr>
          <w:b/>
          <w:bCs/>
        </w:rPr>
        <w:t>Proposal</w:t>
      </w:r>
      <w:r w:rsidR="00151E83">
        <w:rPr>
          <w:b/>
          <w:bCs/>
        </w:rPr>
        <w:t xml:space="preserve"> 4</w:t>
      </w:r>
      <w:r w:rsidRPr="00EF2C21">
        <w:rPr>
          <w:b/>
          <w:bCs/>
        </w:rPr>
        <w:t xml:space="preserve">: </w:t>
      </w:r>
      <w:r w:rsidR="00084658">
        <w:rPr>
          <w:b/>
          <w:bCs/>
        </w:rPr>
        <w:t>Consult with</w:t>
      </w:r>
      <w:r w:rsidRPr="00EF2C21">
        <w:rPr>
          <w:b/>
          <w:bCs/>
        </w:rPr>
        <w:t xml:space="preserve"> RAN2 whether logging of time spent information per RRC state is feasible.</w:t>
      </w:r>
    </w:p>
    <w:p w14:paraId="7E0185B6" w14:textId="77777777" w:rsidR="002254D7" w:rsidRDefault="002254D7" w:rsidP="002254D7">
      <w:pPr>
        <w:rPr>
          <w:rFonts w:cs="Arial"/>
          <w:lang w:val="en-US" w:eastAsia="zh-CN"/>
        </w:rPr>
      </w:pPr>
      <w:r>
        <w:rPr>
          <w:rFonts w:cs="Arial"/>
          <w:lang w:val="en-US" w:eastAsia="zh-CN"/>
        </w:rPr>
        <w:t xml:space="preserve">A question that was discussed during last RAN3 meeting is how the source can receive UE Trajectory feedback. In our view, feedback information in this situation is a form of input information. Therefore, UE Trajectory feedback will be provided to the source as part of the data collection to train the cell-based UE Trajectory prediction algorithm at the source node and no other feedback needs to be provided to the source node. </w:t>
      </w:r>
    </w:p>
    <w:p w14:paraId="1B738F3B" w14:textId="1C684797" w:rsidR="002254D7" w:rsidRPr="002254D7" w:rsidRDefault="002254D7" w:rsidP="002254D7">
      <w:pPr>
        <w:rPr>
          <w:rFonts w:cs="Arial"/>
          <w:b/>
          <w:bCs/>
          <w:lang w:val="en-US" w:eastAsia="zh-CN"/>
        </w:rPr>
      </w:pPr>
      <w:r w:rsidRPr="002254D7">
        <w:rPr>
          <w:rFonts w:cs="Arial"/>
          <w:b/>
          <w:bCs/>
          <w:lang w:val="en-US" w:eastAsia="zh-CN"/>
        </w:rPr>
        <w:t>Proposal</w:t>
      </w:r>
      <w:r w:rsidR="00151E83">
        <w:rPr>
          <w:rFonts w:cs="Arial"/>
          <w:b/>
          <w:bCs/>
          <w:lang w:val="en-US" w:eastAsia="zh-CN"/>
        </w:rPr>
        <w:t xml:space="preserve"> </w:t>
      </w:r>
      <w:r w:rsidR="00973FCC">
        <w:rPr>
          <w:rFonts w:cs="Arial"/>
          <w:b/>
          <w:bCs/>
          <w:lang w:val="en-US" w:eastAsia="zh-CN"/>
        </w:rPr>
        <w:t>5</w:t>
      </w:r>
      <w:r w:rsidRPr="002254D7">
        <w:rPr>
          <w:rFonts w:cs="Arial"/>
          <w:b/>
          <w:bCs/>
          <w:lang w:val="en-US" w:eastAsia="zh-CN"/>
        </w:rPr>
        <w:t>: Feedback for cell-based UE Trajectory prediction is provided as part of input information to train the UE Trajectory prediction algorithm at the source node</w:t>
      </w:r>
      <w:r w:rsidR="00151E83">
        <w:rPr>
          <w:rFonts w:cs="Arial"/>
          <w:b/>
          <w:bCs/>
          <w:lang w:val="en-US" w:eastAsia="zh-CN"/>
        </w:rPr>
        <w:t xml:space="preserve"> and no additional feedback information is needed</w:t>
      </w:r>
      <w:r w:rsidRPr="002254D7">
        <w:rPr>
          <w:rFonts w:cs="Arial"/>
          <w:b/>
          <w:bCs/>
          <w:lang w:val="en-US" w:eastAsia="zh-CN"/>
        </w:rPr>
        <w:t xml:space="preserve">. </w:t>
      </w:r>
    </w:p>
    <w:p w14:paraId="4AEEFE01" w14:textId="107A156C" w:rsidR="00706637" w:rsidRPr="00706637" w:rsidRDefault="001417CC" w:rsidP="00706637">
      <w:pPr>
        <w:rPr>
          <w:rFonts w:cs="Arial"/>
          <w:lang w:val="en-US" w:eastAsia="zh-CN"/>
        </w:rPr>
      </w:pPr>
      <w:r>
        <w:rPr>
          <w:rFonts w:cs="Arial"/>
          <w:lang w:val="en-US" w:eastAsia="zh-CN"/>
        </w:rPr>
        <w:t xml:space="preserve">One topic that hasn’t been addressed is </w:t>
      </w:r>
      <w:r w:rsidR="0063762D">
        <w:rPr>
          <w:rFonts w:cs="Arial"/>
          <w:lang w:val="en-US" w:eastAsia="zh-CN"/>
        </w:rPr>
        <w:t xml:space="preserve">what kind of input information does a </w:t>
      </w:r>
      <w:r>
        <w:rPr>
          <w:rFonts w:cs="Arial"/>
          <w:lang w:val="en-US" w:eastAsia="zh-CN"/>
        </w:rPr>
        <w:t>NG-RAN node</w:t>
      </w:r>
      <w:r w:rsidR="0063762D">
        <w:rPr>
          <w:rFonts w:cs="Arial"/>
          <w:lang w:val="en-US" w:eastAsia="zh-CN"/>
        </w:rPr>
        <w:t xml:space="preserve"> need in order to</w:t>
      </w:r>
      <w:r>
        <w:rPr>
          <w:rFonts w:cs="Arial"/>
          <w:lang w:val="en-US" w:eastAsia="zh-CN"/>
        </w:rPr>
        <w:t xml:space="preserve"> train a model for cell-based UE Trajectory prediction.</w:t>
      </w:r>
      <w:r w:rsidR="00706637">
        <w:rPr>
          <w:rFonts w:cs="Arial"/>
          <w:lang w:val="en-US" w:eastAsia="zh-CN"/>
        </w:rPr>
        <w:t xml:space="preserve"> </w:t>
      </w:r>
      <w:r w:rsidR="00706637">
        <w:t xml:space="preserve">Since the output of a ML model for UE Trajectory prediction is on a cell level, the input data to train the model is at least of the same granularity. </w:t>
      </w:r>
    </w:p>
    <w:p w14:paraId="4D9347ED" w14:textId="7D497CA7" w:rsidR="00706637" w:rsidRPr="00944828" w:rsidRDefault="00706637" w:rsidP="00706637">
      <w:pPr>
        <w:jc w:val="both"/>
        <w:rPr>
          <w:b/>
          <w:bCs/>
        </w:rPr>
      </w:pPr>
      <w:r w:rsidRPr="00944828">
        <w:rPr>
          <w:b/>
          <w:bCs/>
        </w:rPr>
        <w:t>Observation</w:t>
      </w:r>
      <w:r w:rsidR="00151E83">
        <w:rPr>
          <w:b/>
          <w:bCs/>
        </w:rPr>
        <w:t xml:space="preserve"> </w:t>
      </w:r>
      <w:r w:rsidR="00973FCC">
        <w:rPr>
          <w:b/>
          <w:bCs/>
        </w:rPr>
        <w:t>3</w:t>
      </w:r>
      <w:r w:rsidRPr="00944828">
        <w:rPr>
          <w:b/>
          <w:bCs/>
        </w:rPr>
        <w:t>: Since UE Trajectory prediction is calculated as a sequence of cells into the future, input data on a cell-level are sufficient to train the ML model.</w:t>
      </w:r>
    </w:p>
    <w:p w14:paraId="6CBA47DB" w14:textId="71054A3B" w:rsidR="000A4DB4" w:rsidRPr="009D4FD5" w:rsidRDefault="0063762D" w:rsidP="000A4DB4">
      <w:pPr>
        <w:jc w:val="both"/>
      </w:pPr>
      <w:r>
        <w:t xml:space="preserve">At the same time, we have agreed that cell-based UE Trajectory prediction has the same structure as UE History Information IE. </w:t>
      </w:r>
      <w:r w:rsidR="000A4DB4">
        <w:t>Thus, in order to train a model for cell-based UE Trajectory prediction</w:t>
      </w:r>
      <w:r w:rsidR="00F01A5C">
        <w:t>,</w:t>
      </w:r>
      <w:r w:rsidR="000A4DB4">
        <w:t xml:space="preserve"> </w:t>
      </w:r>
      <w:r w:rsidR="000A4DB4">
        <w:rPr>
          <w:lang w:val="en-US"/>
        </w:rPr>
        <w:t>measurements reported through the network interfaces, such as UE History Information together with UE reported Mobility History Information, can be used. This input information is readily available through the reporting during a Handover from a target to the source. A NG-RAN node can utilize this information to calculate a predicted UE Trajectory originating from its cells towards other cells into the future and the corresponding expected times of stay on those cells.</w:t>
      </w:r>
    </w:p>
    <w:p w14:paraId="0D848A39" w14:textId="4EDB1F06" w:rsidR="000A4DB4" w:rsidRDefault="000A4DB4" w:rsidP="00706637">
      <w:pPr>
        <w:jc w:val="both"/>
        <w:rPr>
          <w:b/>
          <w:bCs/>
          <w:lang w:val="en-US"/>
        </w:rPr>
      </w:pPr>
      <w:r w:rsidRPr="0025352D">
        <w:rPr>
          <w:b/>
          <w:bCs/>
          <w:lang w:val="en-US"/>
        </w:rPr>
        <w:t>Observation</w:t>
      </w:r>
      <w:r w:rsidR="00151E83">
        <w:rPr>
          <w:b/>
          <w:bCs/>
          <w:lang w:val="en-US"/>
        </w:rPr>
        <w:t xml:space="preserve"> </w:t>
      </w:r>
      <w:r w:rsidR="00973FCC">
        <w:rPr>
          <w:b/>
          <w:bCs/>
          <w:lang w:val="en-US"/>
        </w:rPr>
        <w:t>4</w:t>
      </w:r>
      <w:r>
        <w:rPr>
          <w:b/>
          <w:bCs/>
          <w:lang w:val="en-US"/>
        </w:rPr>
        <w:t xml:space="preserve">: </w:t>
      </w:r>
      <w:r w:rsidRPr="0025352D">
        <w:rPr>
          <w:b/>
          <w:bCs/>
          <w:lang w:val="en-US"/>
        </w:rPr>
        <w:t xml:space="preserve">When UE Trajectory prediction is calculated at a NG-RAN node, </w:t>
      </w:r>
      <w:r>
        <w:rPr>
          <w:b/>
          <w:bCs/>
          <w:lang w:val="en-US"/>
        </w:rPr>
        <w:t xml:space="preserve">information reported during the Handover procedures (such as Mobility History Information and UE History Information) </w:t>
      </w:r>
      <w:r w:rsidRPr="0025352D">
        <w:rPr>
          <w:b/>
          <w:bCs/>
          <w:lang w:val="en-US"/>
        </w:rPr>
        <w:t>can be used to</w:t>
      </w:r>
      <w:r>
        <w:rPr>
          <w:b/>
          <w:bCs/>
          <w:lang w:val="en-US"/>
        </w:rPr>
        <w:t xml:space="preserve"> train the ML Model of predicted UE Trajectory.</w:t>
      </w:r>
      <w:r w:rsidRPr="0025352D">
        <w:rPr>
          <w:b/>
          <w:bCs/>
          <w:lang w:val="en-US"/>
        </w:rPr>
        <w:t xml:space="preserve"> </w:t>
      </w:r>
    </w:p>
    <w:p w14:paraId="69A2AD2D" w14:textId="49C19000" w:rsidR="000A4DB4" w:rsidRDefault="004436C1" w:rsidP="00706637">
      <w:pPr>
        <w:jc w:val="both"/>
        <w:rPr>
          <w:lang w:val="en-US"/>
        </w:rPr>
      </w:pPr>
      <w:r>
        <w:rPr>
          <w:lang w:val="en-US"/>
        </w:rPr>
        <w:t xml:space="preserve">One aspect that hasn’t been addressed is whether UE Trajectory prediction can also be trained in OAM. It could be useful to enable OAM </w:t>
      </w:r>
      <w:r w:rsidR="00F01A5C">
        <w:rPr>
          <w:lang w:val="en-US"/>
        </w:rPr>
        <w:t xml:space="preserve">to </w:t>
      </w:r>
      <w:r>
        <w:rPr>
          <w:lang w:val="en-US"/>
        </w:rPr>
        <w:t>train a</w:t>
      </w:r>
      <w:r w:rsidR="00F01A5C">
        <w:rPr>
          <w:lang w:val="en-US"/>
        </w:rPr>
        <w:t>n AI/ML</w:t>
      </w:r>
      <w:r>
        <w:rPr>
          <w:lang w:val="en-US"/>
        </w:rPr>
        <w:t xml:space="preserve"> </w:t>
      </w:r>
      <w:r w:rsidR="00F01A5C">
        <w:rPr>
          <w:lang w:val="en-US"/>
        </w:rPr>
        <w:t>m</w:t>
      </w:r>
      <w:r>
        <w:rPr>
          <w:lang w:val="en-US"/>
        </w:rPr>
        <w:t>odel for Cell-based UE Trajectory prediction</w:t>
      </w:r>
      <w:r w:rsidR="005548E8">
        <w:rPr>
          <w:lang w:val="en-US"/>
        </w:rPr>
        <w:t xml:space="preserve"> since it would help it better control decisions in the RAN.</w:t>
      </w:r>
    </w:p>
    <w:p w14:paraId="20AA6A93" w14:textId="3C22DE6C" w:rsidR="004436C1" w:rsidRPr="004436C1" w:rsidRDefault="004436C1" w:rsidP="00706637">
      <w:pPr>
        <w:jc w:val="both"/>
        <w:rPr>
          <w:b/>
          <w:bCs/>
          <w:lang w:val="en-US"/>
        </w:rPr>
      </w:pPr>
      <w:r w:rsidRPr="004436C1">
        <w:rPr>
          <w:b/>
          <w:bCs/>
          <w:lang w:val="en-US"/>
        </w:rPr>
        <w:t>Proposal</w:t>
      </w:r>
      <w:r w:rsidR="00151E83">
        <w:rPr>
          <w:b/>
          <w:bCs/>
          <w:lang w:val="en-US"/>
        </w:rPr>
        <w:t xml:space="preserve"> </w:t>
      </w:r>
      <w:r w:rsidR="00973FCC">
        <w:rPr>
          <w:b/>
          <w:bCs/>
          <w:lang w:val="en-US"/>
        </w:rPr>
        <w:t>6</w:t>
      </w:r>
      <w:r w:rsidRPr="004436C1">
        <w:rPr>
          <w:b/>
          <w:bCs/>
          <w:lang w:val="en-US"/>
        </w:rPr>
        <w:t xml:space="preserve">: </w:t>
      </w:r>
      <w:r w:rsidR="00F01A5C">
        <w:rPr>
          <w:b/>
          <w:bCs/>
          <w:lang w:val="en-US"/>
        </w:rPr>
        <w:t xml:space="preserve">Allow Cell-based UE Trajectory prediction Training at the </w:t>
      </w:r>
      <w:r w:rsidRPr="004436C1">
        <w:rPr>
          <w:b/>
          <w:bCs/>
          <w:lang w:val="en-US"/>
        </w:rPr>
        <w:t xml:space="preserve">OAM </w:t>
      </w:r>
      <w:r w:rsidR="00F01A5C">
        <w:rPr>
          <w:b/>
          <w:bCs/>
          <w:lang w:val="en-US"/>
        </w:rPr>
        <w:t>side.</w:t>
      </w:r>
    </w:p>
    <w:p w14:paraId="11F66C59" w14:textId="29520D7D" w:rsidR="00706637" w:rsidRDefault="005548E8" w:rsidP="00706637">
      <w:pPr>
        <w:jc w:val="both"/>
        <w:rPr>
          <w:lang w:val="en-US"/>
        </w:rPr>
      </w:pPr>
      <w:r>
        <w:rPr>
          <w:lang w:val="en-US"/>
        </w:rPr>
        <w:t>In order to enable OAM train an AI/ML model for Cell-based UE Trajectory prediction, t</w:t>
      </w:r>
      <w:r w:rsidR="00706637">
        <w:rPr>
          <w:lang w:val="en-US"/>
        </w:rPr>
        <w:t>he list of cells in the UE history information could be further provided from a NG-RAN node to OAM. Since OAM has adjacency cell information and other maps it can calculate a predicted UE trajectory.</w:t>
      </w:r>
    </w:p>
    <w:p w14:paraId="152F196C" w14:textId="4D7D8246" w:rsidR="00706637" w:rsidRPr="00151E83" w:rsidRDefault="00706637" w:rsidP="00151E83">
      <w:pPr>
        <w:jc w:val="both"/>
        <w:rPr>
          <w:rFonts w:cs="Arial"/>
          <w:b/>
          <w:bCs/>
          <w:lang w:eastAsia="zh-CN"/>
        </w:rPr>
      </w:pPr>
      <w:r w:rsidRPr="00151856">
        <w:rPr>
          <w:b/>
          <w:bCs/>
          <w:lang w:val="en-US"/>
        </w:rPr>
        <w:t>Observation</w:t>
      </w:r>
      <w:r>
        <w:rPr>
          <w:b/>
          <w:bCs/>
          <w:lang w:val="en-US"/>
        </w:rPr>
        <w:t xml:space="preserve"> </w:t>
      </w:r>
      <w:r w:rsidR="00973FCC">
        <w:rPr>
          <w:b/>
          <w:bCs/>
          <w:lang w:val="en-US"/>
        </w:rPr>
        <w:t>5</w:t>
      </w:r>
      <w:r w:rsidRPr="00151856">
        <w:rPr>
          <w:b/>
          <w:bCs/>
          <w:lang w:val="en-US"/>
        </w:rPr>
        <w:t>: The list of cells in UE history information can be forwarded to OAM to enable the latter</w:t>
      </w:r>
      <w:r>
        <w:rPr>
          <w:b/>
          <w:bCs/>
          <w:lang w:val="en-US"/>
        </w:rPr>
        <w:t xml:space="preserve"> to</w:t>
      </w:r>
      <w:r w:rsidRPr="00151856">
        <w:rPr>
          <w:b/>
          <w:bCs/>
          <w:lang w:val="en-US"/>
        </w:rPr>
        <w:t xml:space="preserve"> train a Model for UE Trajectory prediction. </w:t>
      </w:r>
    </w:p>
    <w:p w14:paraId="072EBAE8" w14:textId="148E1ECA" w:rsidR="006A66E4" w:rsidRPr="006A66E4" w:rsidRDefault="006A66E4" w:rsidP="00914367">
      <w:pPr>
        <w:rPr>
          <w:rFonts w:cs="Arial"/>
          <w:b/>
          <w:bCs/>
          <w:lang w:val="en-US" w:eastAsia="zh-CN"/>
        </w:rPr>
      </w:pPr>
      <w:r w:rsidRPr="006A66E4">
        <w:rPr>
          <w:rFonts w:cs="Arial"/>
          <w:b/>
          <w:bCs/>
          <w:lang w:val="en-US" w:eastAsia="zh-CN"/>
        </w:rPr>
        <w:t>Proposal</w:t>
      </w:r>
      <w:r w:rsidR="00151E83">
        <w:rPr>
          <w:rFonts w:cs="Arial"/>
          <w:b/>
          <w:bCs/>
          <w:lang w:val="en-US" w:eastAsia="zh-CN"/>
        </w:rPr>
        <w:t xml:space="preserve"> </w:t>
      </w:r>
      <w:r w:rsidR="00973FCC">
        <w:rPr>
          <w:rFonts w:cs="Arial"/>
          <w:b/>
          <w:bCs/>
          <w:lang w:val="en-US" w:eastAsia="zh-CN"/>
        </w:rPr>
        <w:t>7</w:t>
      </w:r>
      <w:r w:rsidRPr="006A66E4">
        <w:rPr>
          <w:rFonts w:cs="Arial"/>
          <w:b/>
          <w:bCs/>
          <w:lang w:val="en-US" w:eastAsia="zh-CN"/>
        </w:rPr>
        <w:t>: Agree the TP for TS 38.423 provided in the Annex.</w:t>
      </w:r>
    </w:p>
    <w:p w14:paraId="52D5B551" w14:textId="6E5175A1" w:rsidR="00E73FFE" w:rsidRDefault="009930DB" w:rsidP="00EB448B">
      <w:pPr>
        <w:pStyle w:val="Heading1"/>
      </w:pPr>
      <w:r>
        <w:t>3</w:t>
      </w:r>
      <w:r w:rsidR="00EB448B">
        <w:t xml:space="preserve"> </w:t>
      </w:r>
      <w:r w:rsidR="00EB448B">
        <w:tab/>
        <w:t>Conclusion</w:t>
      </w:r>
    </w:p>
    <w:p w14:paraId="24940F7D" w14:textId="35632EC5" w:rsidR="00C8625B" w:rsidRDefault="00C8625B" w:rsidP="00C8625B">
      <w:r>
        <w:t>In this paper we make the following observations and proposals:</w:t>
      </w:r>
    </w:p>
    <w:p w14:paraId="7EA7FFE4" w14:textId="77777777" w:rsidR="00151E83" w:rsidRPr="004E09F9" w:rsidRDefault="00151E83" w:rsidP="00151E83">
      <w:pPr>
        <w:rPr>
          <w:b/>
          <w:bCs/>
        </w:rPr>
      </w:pPr>
      <w:r w:rsidRPr="004E09F9">
        <w:rPr>
          <w:b/>
          <w:bCs/>
        </w:rPr>
        <w:t>Observation</w:t>
      </w:r>
      <w:r>
        <w:rPr>
          <w:b/>
          <w:bCs/>
        </w:rPr>
        <w:t xml:space="preserve"> 1</w:t>
      </w:r>
      <w:r w:rsidRPr="004E09F9">
        <w:rPr>
          <w:b/>
          <w:bCs/>
        </w:rPr>
        <w:t>: The scope of this work is NG-RAN, which includes both gNBs and ng-</w:t>
      </w:r>
      <w:proofErr w:type="spellStart"/>
      <w:r w:rsidRPr="004E09F9">
        <w:rPr>
          <w:b/>
          <w:bCs/>
        </w:rPr>
        <w:t>eNBs</w:t>
      </w:r>
      <w:proofErr w:type="spellEnd"/>
      <w:r w:rsidRPr="004E09F9">
        <w:rPr>
          <w:b/>
          <w:bCs/>
        </w:rPr>
        <w:t>.</w:t>
      </w:r>
    </w:p>
    <w:p w14:paraId="379165A6" w14:textId="64336696" w:rsidR="00151E83" w:rsidRPr="00094356" w:rsidRDefault="00151E83" w:rsidP="00151E83">
      <w:pPr>
        <w:rPr>
          <w:b/>
          <w:bCs/>
        </w:rPr>
      </w:pPr>
      <w:r w:rsidRPr="00094356">
        <w:rPr>
          <w:b/>
          <w:bCs/>
        </w:rPr>
        <w:lastRenderedPageBreak/>
        <w:t>Proposal</w:t>
      </w:r>
      <w:r>
        <w:rPr>
          <w:b/>
          <w:bCs/>
        </w:rPr>
        <w:t xml:space="preserve"> 1</w:t>
      </w:r>
      <w:r w:rsidRPr="00094356">
        <w:rPr>
          <w:b/>
          <w:bCs/>
        </w:rPr>
        <w:t>: Cells in Cell-based UE Trajectory prediction may include both NG-RAN and EUTRA cells.</w:t>
      </w:r>
    </w:p>
    <w:p w14:paraId="0C088605" w14:textId="77777777" w:rsidR="00151E83" w:rsidRPr="008E289E" w:rsidRDefault="00151E83" w:rsidP="00151E83">
      <w:pPr>
        <w:rPr>
          <w:b/>
          <w:bCs/>
          <w:lang w:val="en-US"/>
        </w:rPr>
      </w:pPr>
      <w:r>
        <w:rPr>
          <w:b/>
          <w:bCs/>
        </w:rPr>
        <w:t xml:space="preserve">Proposal 2: The </w:t>
      </w:r>
      <w:r w:rsidRPr="00622464">
        <w:rPr>
          <w:b/>
          <w:bCs/>
        </w:rPr>
        <w:t xml:space="preserve">network </w:t>
      </w:r>
      <w:r>
        <w:rPr>
          <w:b/>
          <w:bCs/>
        </w:rPr>
        <w:t>shall</w:t>
      </w:r>
      <w:r w:rsidRPr="00622464">
        <w:rPr>
          <w:b/>
          <w:bCs/>
        </w:rPr>
        <w:t xml:space="preserve"> be able to obtain trajectory information</w:t>
      </w:r>
      <w:r>
        <w:rPr>
          <w:b/>
          <w:bCs/>
        </w:rPr>
        <w:t xml:space="preserve"> for Model Training, including time of stay,</w:t>
      </w:r>
      <w:r w:rsidRPr="00622464">
        <w:rPr>
          <w:b/>
          <w:bCs/>
        </w:rPr>
        <w:t xml:space="preserve"> of those </w:t>
      </w:r>
      <w:r>
        <w:rPr>
          <w:b/>
          <w:bCs/>
        </w:rPr>
        <w:t>UEs</w:t>
      </w:r>
      <w:r w:rsidRPr="00622464">
        <w:rPr>
          <w:b/>
          <w:bCs/>
        </w:rPr>
        <w:t xml:space="preserve"> that have crossed the base station’s coverage area in</w:t>
      </w:r>
      <w:r>
        <w:rPr>
          <w:b/>
          <w:bCs/>
        </w:rPr>
        <w:t xml:space="preserve"> any RRC state, including</w:t>
      </w:r>
      <w:r w:rsidRPr="00622464">
        <w:rPr>
          <w:b/>
          <w:bCs/>
        </w:rPr>
        <w:t xml:space="preserve"> </w:t>
      </w:r>
      <w:r>
        <w:rPr>
          <w:b/>
          <w:bCs/>
        </w:rPr>
        <w:t>i</w:t>
      </w:r>
      <w:r w:rsidRPr="00622464">
        <w:rPr>
          <w:b/>
          <w:bCs/>
        </w:rPr>
        <w:t xml:space="preserve">dle or </w:t>
      </w:r>
      <w:r>
        <w:rPr>
          <w:b/>
          <w:bCs/>
        </w:rPr>
        <w:t>i</w:t>
      </w:r>
      <w:r w:rsidRPr="00622464">
        <w:rPr>
          <w:b/>
          <w:bCs/>
        </w:rPr>
        <w:t>nactive state</w:t>
      </w:r>
      <w:r>
        <w:rPr>
          <w:b/>
          <w:bCs/>
        </w:rPr>
        <w:t>.</w:t>
      </w:r>
    </w:p>
    <w:p w14:paraId="3E0A26FD" w14:textId="77777777" w:rsidR="00151E83" w:rsidRPr="00AA65E9" w:rsidRDefault="00151E83" w:rsidP="00151E83">
      <w:pPr>
        <w:rPr>
          <w:b/>
          <w:bCs/>
        </w:rPr>
      </w:pPr>
      <w:r w:rsidRPr="6193788D">
        <w:rPr>
          <w:b/>
          <w:bCs/>
        </w:rPr>
        <w:t>Proposal</w:t>
      </w:r>
      <w:r>
        <w:rPr>
          <w:b/>
          <w:bCs/>
        </w:rPr>
        <w:t xml:space="preserve"> 3</w:t>
      </w:r>
      <w:r w:rsidRPr="6193788D">
        <w:rPr>
          <w:b/>
          <w:bCs/>
        </w:rPr>
        <w:t>: UE Trajectory prediction</w:t>
      </w:r>
      <w:r>
        <w:rPr>
          <w:b/>
          <w:bCs/>
        </w:rPr>
        <w:t xml:space="preserve"> should</w:t>
      </w:r>
      <w:r w:rsidRPr="6193788D">
        <w:rPr>
          <w:b/>
          <w:bCs/>
        </w:rPr>
        <w:t xml:space="preserve"> include cells that the user equipment camped on </w:t>
      </w:r>
      <w:r>
        <w:rPr>
          <w:b/>
          <w:bCs/>
        </w:rPr>
        <w:t xml:space="preserve">with an indication whether the UE was </w:t>
      </w:r>
      <w:r w:rsidRPr="6193788D">
        <w:rPr>
          <w:b/>
          <w:bCs/>
        </w:rPr>
        <w:t xml:space="preserve">in </w:t>
      </w:r>
      <w:r>
        <w:rPr>
          <w:b/>
          <w:bCs/>
        </w:rPr>
        <w:t>RRC connected, Idle or Inactive</w:t>
      </w:r>
      <w:r w:rsidRPr="6193788D">
        <w:rPr>
          <w:b/>
          <w:bCs/>
        </w:rPr>
        <w:t xml:space="preserve"> </w:t>
      </w:r>
      <w:r>
        <w:rPr>
          <w:b/>
          <w:bCs/>
        </w:rPr>
        <w:t>state</w:t>
      </w:r>
      <w:r w:rsidRPr="6193788D">
        <w:rPr>
          <w:b/>
          <w:bCs/>
        </w:rPr>
        <w:t>.</w:t>
      </w:r>
    </w:p>
    <w:p w14:paraId="11397F74" w14:textId="77777777" w:rsidR="00151E83" w:rsidRPr="002524AA" w:rsidRDefault="00151E83" w:rsidP="00151E83">
      <w:pPr>
        <w:rPr>
          <w:b/>
          <w:bCs/>
        </w:rPr>
      </w:pPr>
      <w:r w:rsidRPr="002524AA">
        <w:rPr>
          <w:b/>
          <w:bCs/>
        </w:rPr>
        <w:t>Observation</w:t>
      </w:r>
      <w:r>
        <w:rPr>
          <w:b/>
          <w:bCs/>
        </w:rPr>
        <w:t xml:space="preserve"> 2</w:t>
      </w:r>
      <w:r w:rsidRPr="002524AA">
        <w:rPr>
          <w:b/>
          <w:bCs/>
        </w:rPr>
        <w:t xml:space="preserve">: At the time of logging of </w:t>
      </w:r>
      <w:proofErr w:type="spellStart"/>
      <w:r w:rsidRPr="002524AA">
        <w:rPr>
          <w:b/>
          <w:bCs/>
        </w:rPr>
        <w:t>timeSpent</w:t>
      </w:r>
      <w:proofErr w:type="spellEnd"/>
      <w:r w:rsidRPr="002524AA">
        <w:rPr>
          <w:b/>
          <w:bCs/>
        </w:rPr>
        <w:t xml:space="preserve"> variable UE knows its RRC state.</w:t>
      </w:r>
    </w:p>
    <w:p w14:paraId="289E99F9" w14:textId="77777777" w:rsidR="00151E83" w:rsidRPr="00EF2C21" w:rsidRDefault="00151E83" w:rsidP="00151E83">
      <w:pPr>
        <w:rPr>
          <w:b/>
          <w:bCs/>
        </w:rPr>
      </w:pPr>
      <w:r w:rsidRPr="00EF2C21">
        <w:rPr>
          <w:b/>
          <w:bCs/>
        </w:rPr>
        <w:t>Proposal</w:t>
      </w:r>
      <w:r>
        <w:rPr>
          <w:b/>
          <w:bCs/>
        </w:rPr>
        <w:t xml:space="preserve"> 4</w:t>
      </w:r>
      <w:r w:rsidRPr="00EF2C21">
        <w:rPr>
          <w:b/>
          <w:bCs/>
        </w:rPr>
        <w:t xml:space="preserve">: </w:t>
      </w:r>
      <w:r>
        <w:rPr>
          <w:b/>
          <w:bCs/>
        </w:rPr>
        <w:t>Consult with</w:t>
      </w:r>
      <w:r w:rsidRPr="00EF2C21">
        <w:rPr>
          <w:b/>
          <w:bCs/>
        </w:rPr>
        <w:t xml:space="preserve"> RAN2 whether logging of time spent information per RRC state is feasible.</w:t>
      </w:r>
    </w:p>
    <w:p w14:paraId="402AC720" w14:textId="3F5547EF" w:rsidR="00973FCC" w:rsidRPr="002254D7" w:rsidRDefault="00973FCC" w:rsidP="00973FCC">
      <w:pPr>
        <w:rPr>
          <w:rFonts w:cs="Arial"/>
          <w:b/>
          <w:bCs/>
          <w:lang w:val="en-US" w:eastAsia="zh-CN"/>
        </w:rPr>
      </w:pPr>
      <w:r w:rsidRPr="002254D7">
        <w:rPr>
          <w:rFonts w:cs="Arial"/>
          <w:b/>
          <w:bCs/>
          <w:lang w:val="en-US" w:eastAsia="zh-CN"/>
        </w:rPr>
        <w:t>Proposal</w:t>
      </w:r>
      <w:r>
        <w:rPr>
          <w:rFonts w:cs="Arial"/>
          <w:b/>
          <w:bCs/>
          <w:lang w:val="en-US" w:eastAsia="zh-CN"/>
        </w:rPr>
        <w:t xml:space="preserve"> 5</w:t>
      </w:r>
      <w:r w:rsidRPr="002254D7">
        <w:rPr>
          <w:rFonts w:cs="Arial"/>
          <w:b/>
          <w:bCs/>
          <w:lang w:val="en-US" w:eastAsia="zh-CN"/>
        </w:rPr>
        <w:t>: Feedback for cell-based UE Trajectory prediction is provided as part of input information to train the UE Trajectory prediction algorithm at the source node</w:t>
      </w:r>
      <w:r>
        <w:rPr>
          <w:rFonts w:cs="Arial"/>
          <w:b/>
          <w:bCs/>
          <w:lang w:val="en-US" w:eastAsia="zh-CN"/>
        </w:rPr>
        <w:t xml:space="preserve"> and no additional feedback information is needed</w:t>
      </w:r>
      <w:r w:rsidRPr="002254D7">
        <w:rPr>
          <w:rFonts w:cs="Arial"/>
          <w:b/>
          <w:bCs/>
          <w:lang w:val="en-US" w:eastAsia="zh-CN"/>
        </w:rPr>
        <w:t xml:space="preserve">. </w:t>
      </w:r>
    </w:p>
    <w:p w14:paraId="6215805C" w14:textId="77777777" w:rsidR="00973FCC" w:rsidRPr="00944828" w:rsidRDefault="00973FCC" w:rsidP="00973FCC">
      <w:pPr>
        <w:jc w:val="both"/>
        <w:rPr>
          <w:b/>
          <w:bCs/>
        </w:rPr>
      </w:pPr>
      <w:r w:rsidRPr="00944828">
        <w:rPr>
          <w:b/>
          <w:bCs/>
        </w:rPr>
        <w:t>Observation</w:t>
      </w:r>
      <w:r>
        <w:rPr>
          <w:b/>
          <w:bCs/>
        </w:rPr>
        <w:t xml:space="preserve"> 3</w:t>
      </w:r>
      <w:r w:rsidRPr="00944828">
        <w:rPr>
          <w:b/>
          <w:bCs/>
        </w:rPr>
        <w:t>: Since UE Trajectory prediction is calculated as a sequence of cells into the future, input data on a cell-level are sufficient to train the ML model.</w:t>
      </w:r>
    </w:p>
    <w:p w14:paraId="40921B36" w14:textId="495B356C" w:rsidR="00973FCC" w:rsidRPr="00973FCC" w:rsidRDefault="00973FCC" w:rsidP="00151E83">
      <w:pPr>
        <w:rPr>
          <w:b/>
          <w:bCs/>
        </w:rPr>
      </w:pPr>
      <w:r w:rsidRPr="0025352D">
        <w:rPr>
          <w:b/>
          <w:bCs/>
          <w:lang w:val="en-US"/>
        </w:rPr>
        <w:t>Observation</w:t>
      </w:r>
      <w:r>
        <w:rPr>
          <w:b/>
          <w:bCs/>
          <w:lang w:val="en-US"/>
        </w:rPr>
        <w:t xml:space="preserve"> 4: </w:t>
      </w:r>
      <w:r w:rsidRPr="0025352D">
        <w:rPr>
          <w:b/>
          <w:bCs/>
          <w:lang w:val="en-US"/>
        </w:rPr>
        <w:t xml:space="preserve">When UE Trajectory prediction is calculated at a NG-RAN node, </w:t>
      </w:r>
      <w:r>
        <w:rPr>
          <w:b/>
          <w:bCs/>
          <w:lang w:val="en-US"/>
        </w:rPr>
        <w:t xml:space="preserve">information reported during the Handover procedures (such as Mobility History Information and UE History Information) </w:t>
      </w:r>
      <w:r w:rsidRPr="0025352D">
        <w:rPr>
          <w:b/>
          <w:bCs/>
          <w:lang w:val="en-US"/>
        </w:rPr>
        <w:t>can be used to</w:t>
      </w:r>
      <w:r>
        <w:rPr>
          <w:b/>
          <w:bCs/>
          <w:lang w:val="en-US"/>
        </w:rPr>
        <w:t xml:space="preserve"> train the ML Model of predicted UE Trajectory.</w:t>
      </w:r>
    </w:p>
    <w:p w14:paraId="3D37544A" w14:textId="77777777" w:rsidR="00973FCC" w:rsidRPr="004436C1" w:rsidRDefault="00973FCC" w:rsidP="00973FCC">
      <w:pPr>
        <w:jc w:val="both"/>
        <w:rPr>
          <w:b/>
          <w:bCs/>
          <w:lang w:val="en-US"/>
        </w:rPr>
      </w:pPr>
      <w:r w:rsidRPr="004436C1">
        <w:rPr>
          <w:b/>
          <w:bCs/>
          <w:lang w:val="en-US"/>
        </w:rPr>
        <w:t>Proposal</w:t>
      </w:r>
      <w:r>
        <w:rPr>
          <w:b/>
          <w:bCs/>
          <w:lang w:val="en-US"/>
        </w:rPr>
        <w:t xml:space="preserve"> 6</w:t>
      </w:r>
      <w:r w:rsidRPr="004436C1">
        <w:rPr>
          <w:b/>
          <w:bCs/>
          <w:lang w:val="en-US"/>
        </w:rPr>
        <w:t xml:space="preserve">: </w:t>
      </w:r>
      <w:r>
        <w:rPr>
          <w:b/>
          <w:bCs/>
          <w:lang w:val="en-US"/>
        </w:rPr>
        <w:t xml:space="preserve">Allow Cell-based UE Trajectory prediction Training at the </w:t>
      </w:r>
      <w:r w:rsidRPr="004436C1">
        <w:rPr>
          <w:b/>
          <w:bCs/>
          <w:lang w:val="en-US"/>
        </w:rPr>
        <w:t xml:space="preserve">OAM </w:t>
      </w:r>
      <w:r>
        <w:rPr>
          <w:b/>
          <w:bCs/>
          <w:lang w:val="en-US"/>
        </w:rPr>
        <w:t>side.</w:t>
      </w:r>
    </w:p>
    <w:p w14:paraId="365A6B51" w14:textId="77777777" w:rsidR="00973FCC" w:rsidRPr="00151E83" w:rsidRDefault="00973FCC" w:rsidP="00973FCC">
      <w:pPr>
        <w:jc w:val="both"/>
        <w:rPr>
          <w:rFonts w:cs="Arial"/>
          <w:b/>
          <w:bCs/>
          <w:lang w:eastAsia="zh-CN"/>
        </w:rPr>
      </w:pPr>
      <w:r w:rsidRPr="00151856">
        <w:rPr>
          <w:b/>
          <w:bCs/>
          <w:lang w:val="en-US"/>
        </w:rPr>
        <w:t>Observation</w:t>
      </w:r>
      <w:r>
        <w:rPr>
          <w:b/>
          <w:bCs/>
          <w:lang w:val="en-US"/>
        </w:rPr>
        <w:t xml:space="preserve"> 5</w:t>
      </w:r>
      <w:r w:rsidRPr="00151856">
        <w:rPr>
          <w:b/>
          <w:bCs/>
          <w:lang w:val="en-US"/>
        </w:rPr>
        <w:t>: The list of cells in UE history information can be forwarded to OAM to enable the latter</w:t>
      </w:r>
      <w:r>
        <w:rPr>
          <w:b/>
          <w:bCs/>
          <w:lang w:val="en-US"/>
        </w:rPr>
        <w:t xml:space="preserve"> to</w:t>
      </w:r>
      <w:r w:rsidRPr="00151856">
        <w:rPr>
          <w:b/>
          <w:bCs/>
          <w:lang w:val="en-US"/>
        </w:rPr>
        <w:t xml:space="preserve"> train a Model for UE Trajectory prediction. </w:t>
      </w:r>
    </w:p>
    <w:p w14:paraId="0A869189" w14:textId="7941EC87" w:rsidR="0043691A" w:rsidRPr="00973FCC" w:rsidRDefault="00973FCC" w:rsidP="00D04C8B">
      <w:pPr>
        <w:rPr>
          <w:b/>
          <w:bCs/>
          <w:lang w:val="en-US"/>
        </w:rPr>
      </w:pPr>
      <w:r w:rsidRPr="006A66E4">
        <w:rPr>
          <w:rFonts w:cs="Arial"/>
          <w:b/>
          <w:bCs/>
          <w:lang w:val="en-US" w:eastAsia="zh-CN"/>
        </w:rPr>
        <w:t>Proposal</w:t>
      </w:r>
      <w:r>
        <w:rPr>
          <w:rFonts w:cs="Arial"/>
          <w:b/>
          <w:bCs/>
          <w:lang w:val="en-US" w:eastAsia="zh-CN"/>
        </w:rPr>
        <w:t xml:space="preserve"> 7</w:t>
      </w:r>
      <w:r w:rsidRPr="006A66E4">
        <w:rPr>
          <w:rFonts w:cs="Arial"/>
          <w:b/>
          <w:bCs/>
          <w:lang w:val="en-US" w:eastAsia="zh-CN"/>
        </w:rPr>
        <w:t>: Agree the TP for TS 38.423 provided in the Annex.</w:t>
      </w:r>
    </w:p>
    <w:p w14:paraId="7D2984F0" w14:textId="77777777" w:rsidR="0043691A" w:rsidRPr="0043691A" w:rsidRDefault="0043691A" w:rsidP="00D04C8B">
      <w:pPr>
        <w:rPr>
          <w:rFonts w:cs="Arial"/>
          <w:b/>
          <w:bCs/>
          <w:lang w:val="en-US" w:eastAsia="zh-CN"/>
        </w:rPr>
      </w:pPr>
    </w:p>
    <w:p w14:paraId="6924AD25" w14:textId="77777777" w:rsidR="00D04C8B" w:rsidRPr="006E13D1" w:rsidRDefault="00D04C8B" w:rsidP="00D04C8B">
      <w:pPr>
        <w:pStyle w:val="Heading1"/>
      </w:pPr>
      <w:r>
        <w:t xml:space="preserve">Annex – TP for BL CR for TS 38.423 </w:t>
      </w:r>
    </w:p>
    <w:p w14:paraId="3F1340FA" w14:textId="4B1905B1" w:rsidR="00D04C8B" w:rsidRDefault="00D04C8B" w:rsidP="00D04C8B">
      <w:pPr>
        <w:jc w:val="center"/>
      </w:pPr>
      <w:r w:rsidRPr="00D70737">
        <w:rPr>
          <w:highlight w:val="yellow"/>
        </w:rPr>
        <w:t>&lt;&lt;&lt; start of changes &gt;&gt;&gt;</w:t>
      </w:r>
    </w:p>
    <w:p w14:paraId="2DFCB837" w14:textId="77777777" w:rsidR="00A87E80" w:rsidRPr="00FD0425" w:rsidRDefault="00A87E80" w:rsidP="00A87E80">
      <w:pPr>
        <w:pStyle w:val="Heading2"/>
      </w:pPr>
      <w:bookmarkStart w:id="5" w:name="_Toc120033058"/>
      <w:r w:rsidRPr="00FD0425">
        <w:t>8.2</w:t>
      </w:r>
      <w:r w:rsidRPr="00FD0425">
        <w:tab/>
        <w:t>Basic mobility procedures</w:t>
      </w:r>
      <w:bookmarkEnd w:id="5"/>
    </w:p>
    <w:p w14:paraId="5333E8A0" w14:textId="77777777" w:rsidR="00A87E80" w:rsidRPr="00FD0425" w:rsidRDefault="00A87E80" w:rsidP="00A87E80">
      <w:pPr>
        <w:pStyle w:val="Heading3"/>
      </w:pPr>
      <w:bookmarkStart w:id="6" w:name="_Toc120033059"/>
      <w:r w:rsidRPr="00FD0425">
        <w:t>8.2.1</w:t>
      </w:r>
      <w:r w:rsidRPr="00FD0425">
        <w:tab/>
        <w:t>Handover Preparation</w:t>
      </w:r>
      <w:bookmarkEnd w:id="6"/>
    </w:p>
    <w:p w14:paraId="09702961" w14:textId="77777777" w:rsidR="00A87E80" w:rsidRPr="00FD0425" w:rsidRDefault="00A87E80" w:rsidP="00A87E80">
      <w:pPr>
        <w:pStyle w:val="Heading4"/>
      </w:pPr>
      <w:bookmarkStart w:id="7" w:name="_Toc120033060"/>
      <w:r w:rsidRPr="00FD0425">
        <w:t>8.2.1.1</w:t>
      </w:r>
      <w:r w:rsidRPr="00FD0425">
        <w:tab/>
        <w:t>General</w:t>
      </w:r>
      <w:bookmarkEnd w:id="7"/>
    </w:p>
    <w:p w14:paraId="2EF02D41" w14:textId="77777777" w:rsidR="00A87E80" w:rsidRPr="00FD0425" w:rsidRDefault="00A87E80" w:rsidP="00A87E8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F04E73C" w14:textId="77777777" w:rsidR="00A87E80" w:rsidRPr="00FD0425" w:rsidRDefault="00A87E80" w:rsidP="00A87E80">
      <w:r w:rsidRPr="00FD0425">
        <w:t xml:space="preserve">The procedure uses </w:t>
      </w:r>
      <w:r w:rsidRPr="00FD0425">
        <w:rPr>
          <w:rFonts w:eastAsia="SimSun"/>
          <w:lang w:eastAsia="zh-CN"/>
        </w:rPr>
        <w:t>UE-associated signalling</w:t>
      </w:r>
      <w:r w:rsidRPr="00FD0425">
        <w:t>.</w:t>
      </w:r>
    </w:p>
    <w:p w14:paraId="0A27D3B9" w14:textId="77777777" w:rsidR="00A87E80" w:rsidRPr="00FD0425" w:rsidRDefault="00A87E80" w:rsidP="00A87E80">
      <w:pPr>
        <w:pStyle w:val="Heading4"/>
      </w:pPr>
      <w:bookmarkStart w:id="8" w:name="_Toc120033061"/>
      <w:r w:rsidRPr="00FD0425">
        <w:lastRenderedPageBreak/>
        <w:t>8.2.1.2</w:t>
      </w:r>
      <w:r w:rsidRPr="00FD0425">
        <w:tab/>
        <w:t>Successful Operation</w:t>
      </w:r>
      <w:bookmarkEnd w:id="8"/>
    </w:p>
    <w:p w14:paraId="34F21B67" w14:textId="77777777" w:rsidR="00A87E80" w:rsidRPr="00FD0425" w:rsidRDefault="00A87E80" w:rsidP="00A87E80">
      <w:pPr>
        <w:pStyle w:val="TH"/>
        <w:rPr>
          <w:rFonts w:eastAsia="SimSun"/>
        </w:rPr>
      </w:pPr>
      <w:r w:rsidRPr="00FD0425">
        <w:object w:dxaOrig="6840" w:dyaOrig="2520" w14:anchorId="48235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5.85pt" o:ole="">
            <v:imagedata r:id="rId13" o:title=""/>
          </v:shape>
          <o:OLEObject Type="Embed" ProgID="Visio.Drawing.15" ShapeID="_x0000_i1025" DrawAspect="Content" ObjectID="_1738109743" r:id="rId14"/>
        </w:object>
      </w:r>
    </w:p>
    <w:p w14:paraId="471204ED" w14:textId="77777777" w:rsidR="00A87E80" w:rsidRPr="00FD0425" w:rsidRDefault="00A87E80" w:rsidP="00A87E80">
      <w:pPr>
        <w:pStyle w:val="TF"/>
      </w:pPr>
      <w:r w:rsidRPr="00FD0425">
        <w:t>Figure 8.2.1.2-1: Handover Preparation, successful operation</w:t>
      </w:r>
    </w:p>
    <w:p w14:paraId="1953CF04" w14:textId="77777777" w:rsidR="00A87E80" w:rsidRPr="00FD0425" w:rsidRDefault="00A87E80" w:rsidP="00A87E8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F399AE7" w14:textId="77777777" w:rsidR="00A87E80" w:rsidRDefault="00A87E80" w:rsidP="00A87E8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FF87094" w14:textId="77777777" w:rsidR="00A87E80" w:rsidRDefault="00A87E80" w:rsidP="00A87E80">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9039D62" w14:textId="77777777" w:rsidR="00A87E80" w:rsidRPr="00E77231" w:rsidRDefault="00A87E80" w:rsidP="00A87E8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AB9743F" w14:textId="77777777" w:rsidR="00A87E80" w:rsidRPr="00FD0425" w:rsidRDefault="00A87E80" w:rsidP="00A87E80">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7AD5ED6" w14:textId="77777777" w:rsidR="00A87E80" w:rsidRPr="00FD0425" w:rsidRDefault="00A87E80" w:rsidP="00A87E8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11C42A9" w14:textId="77777777" w:rsidR="00A87E80" w:rsidRPr="00FD0425" w:rsidRDefault="00A87E80" w:rsidP="00A87E8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4361E3E" w14:textId="77777777" w:rsidR="00A87E80" w:rsidRPr="00FD0425" w:rsidRDefault="00A87E80" w:rsidP="00A87E80">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B3309FC" w14:textId="77777777" w:rsidR="00A87E80" w:rsidRPr="00FD0425" w:rsidRDefault="00A87E80" w:rsidP="00A87E8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2013041B" w14:textId="77777777" w:rsidR="00A87E80" w:rsidRDefault="00A87E80" w:rsidP="00A87E80">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4914785" w14:textId="77777777" w:rsidR="00A87E80" w:rsidRPr="00FD0425" w:rsidRDefault="00A87E80" w:rsidP="00A87E80">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24716647" w14:textId="77777777" w:rsidR="00A87E80" w:rsidRPr="00FD0425" w:rsidRDefault="00A87E80" w:rsidP="00A87E80">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D6D64AC" w14:textId="77777777" w:rsidR="00A87E80" w:rsidRPr="00FD0425" w:rsidRDefault="00A87E80" w:rsidP="00A87E80">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8BBDAC6" w14:textId="77777777" w:rsidR="00A87E80" w:rsidRPr="00F76765" w:rsidRDefault="00A87E80" w:rsidP="00A87E8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39C4B1ED" w14:textId="77777777" w:rsidR="00A87E80" w:rsidRPr="00FD0425" w:rsidRDefault="00A87E80" w:rsidP="00A87E80">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9EA9C53" w14:textId="77777777" w:rsidR="00A87E80" w:rsidRPr="00FD0425" w:rsidRDefault="00A87E80" w:rsidP="00A87E80">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487C0414" w14:textId="77777777" w:rsidR="00A87E80" w:rsidRPr="00FD0425" w:rsidRDefault="00A87E80" w:rsidP="00A87E80">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58B54AA1" w14:textId="77777777" w:rsidR="00A87E80" w:rsidRPr="00FD0425" w:rsidRDefault="00A87E80" w:rsidP="00A87E80">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DFCFAC0" w14:textId="77777777" w:rsidR="00A87E80" w:rsidRPr="00FD0425" w:rsidRDefault="00A87E80" w:rsidP="00A87E80">
      <w:pPr>
        <w:rPr>
          <w:lang w:eastAsia="ja-JP"/>
        </w:rPr>
      </w:pPr>
      <w:r w:rsidRPr="00FD0425">
        <w:t xml:space="preserve">If the </w:t>
      </w:r>
      <w:r w:rsidRPr="00FD0425">
        <w:rPr>
          <w:i/>
          <w:iCs/>
          <w:lang w:eastAsia="zh-CN"/>
        </w:rPr>
        <w:t>Mobility Restriction List</w:t>
      </w:r>
      <w:r w:rsidRPr="00FD0425">
        <w:t xml:space="preserve"> IE is</w:t>
      </w:r>
    </w:p>
    <w:p w14:paraId="2D2C5FAF" w14:textId="77777777" w:rsidR="00A87E80" w:rsidRPr="00FD0425" w:rsidRDefault="00A87E80" w:rsidP="00A87E80">
      <w:pPr>
        <w:pStyle w:val="B1"/>
      </w:pPr>
      <w:r w:rsidRPr="00FD0425">
        <w:t>-</w:t>
      </w:r>
      <w:r w:rsidRPr="00FD0425">
        <w:tab/>
        <w:t>contained in the HANDOVER REQUEST message, the target NG-RAN node shall</w:t>
      </w:r>
    </w:p>
    <w:p w14:paraId="1A5F7E70" w14:textId="77777777" w:rsidR="00A87E80" w:rsidRPr="00FD0425" w:rsidRDefault="00A87E80" w:rsidP="00A87E80">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C825B90" w14:textId="77777777" w:rsidR="00A87E80" w:rsidRPr="00FD0425" w:rsidRDefault="00A87E80" w:rsidP="00A87E80">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FFF8B17" w14:textId="77777777" w:rsidR="00A87E80" w:rsidRPr="00FD0425" w:rsidRDefault="00A87E80" w:rsidP="00A87E80">
      <w:pPr>
        <w:pStyle w:val="B2"/>
      </w:pPr>
      <w:r w:rsidRPr="00FD0425">
        <w:lastRenderedPageBreak/>
        <w:t>-</w:t>
      </w:r>
      <w:r w:rsidRPr="00FD0425">
        <w:tab/>
        <w:t>use this information to select a proper SCG during dual connectivity operation.</w:t>
      </w:r>
    </w:p>
    <w:p w14:paraId="5987BAC9" w14:textId="77777777" w:rsidR="00A87E80" w:rsidRPr="00FD0425" w:rsidRDefault="00A87E80" w:rsidP="00A87E8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7158B28" w14:textId="77777777" w:rsidR="00A87E80" w:rsidRPr="00FD0425" w:rsidRDefault="00A87E80" w:rsidP="00A87E80">
      <w:pPr>
        <w:pStyle w:val="B1"/>
      </w:pPr>
      <w:r w:rsidRPr="00FD0425">
        <w:t>-</w:t>
      </w:r>
      <w:r w:rsidRPr="00FD0425">
        <w:tab/>
        <w:t>not contained in the HANDOVER REQUEST message, the target NG-RAN node shall</w:t>
      </w:r>
    </w:p>
    <w:p w14:paraId="20886B14" w14:textId="77777777" w:rsidR="00A87E80" w:rsidRPr="00FD0425" w:rsidRDefault="00A87E80" w:rsidP="00A87E80">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C80A72C" w14:textId="77777777" w:rsidR="00A87E80" w:rsidRDefault="00A87E80" w:rsidP="00A87E80">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5E9A12B5" w14:textId="77777777" w:rsidR="00A87E80" w:rsidRPr="00FD0425" w:rsidRDefault="00A87E80" w:rsidP="00A87E8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7CC8DC8" w14:textId="77777777" w:rsidR="00A87E80" w:rsidRPr="00FD0425" w:rsidRDefault="00A87E80" w:rsidP="00A87E8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D681E4D" w14:textId="77777777" w:rsidR="00A87E80" w:rsidRPr="00FD0425" w:rsidRDefault="00A87E80" w:rsidP="00A87E8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E5F5858" w14:textId="77777777" w:rsidR="00A87E80" w:rsidRPr="00FD0425" w:rsidRDefault="00A87E80" w:rsidP="00A87E80">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ACD2926" w14:textId="77777777" w:rsidR="00A87E80" w:rsidRDefault="00A87E80" w:rsidP="00A87E80">
      <w:pPr>
        <w:rPr>
          <w:rFonts w:eastAsia="DengXian"/>
        </w:rPr>
      </w:pPr>
      <w:r>
        <w:rPr>
          <w:rFonts w:eastAsia="DengXian"/>
        </w:rPr>
        <w:t>R</w:t>
      </w:r>
      <w:r w:rsidRPr="00FD4F48">
        <w:rPr>
          <w:rFonts w:eastAsia="DengXian"/>
        </w:rPr>
        <w:t>edundant transmission</w:t>
      </w:r>
      <w:r>
        <w:rPr>
          <w:rFonts w:eastAsia="DengXian"/>
        </w:rPr>
        <w:t>:</w:t>
      </w:r>
    </w:p>
    <w:p w14:paraId="1BB04FFA" w14:textId="77777777" w:rsidR="00A87E80" w:rsidRPr="007D44E5" w:rsidRDefault="00A87E80" w:rsidP="00A87E8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F8F400" w14:textId="77777777" w:rsidR="00A87E80" w:rsidRPr="007D44E5" w:rsidRDefault="00A87E80" w:rsidP="00A87E8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AB57718" w14:textId="77777777" w:rsidR="00A87E80" w:rsidRPr="00E862B1" w:rsidRDefault="00A87E80" w:rsidP="00A87E8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2EA6BE6B" w14:textId="77777777" w:rsidR="00A87E80" w:rsidRDefault="00A87E80" w:rsidP="00A87E80">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DE3DB86" w14:textId="77777777" w:rsidR="00A87E80" w:rsidRPr="00FD0425" w:rsidRDefault="00A87E80" w:rsidP="00A87E80">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969768D" w14:textId="77777777" w:rsidR="00A87E80" w:rsidRPr="00FD0425" w:rsidRDefault="00A87E80" w:rsidP="00A87E8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DF5D505" w14:textId="77777777" w:rsidR="00A87E80" w:rsidRPr="00FD0425" w:rsidRDefault="00A87E80" w:rsidP="00A87E8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AF9D377" w14:textId="77777777" w:rsidR="00A87E80" w:rsidRPr="00FD0425" w:rsidRDefault="00A87E80" w:rsidP="00A87E80">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5D327457" w14:textId="77777777" w:rsidR="00A87E80" w:rsidRPr="00FD0425" w:rsidRDefault="00A87E80" w:rsidP="00A87E8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3A60E09" w14:textId="77777777" w:rsidR="00A87E80" w:rsidRPr="00FD0425" w:rsidRDefault="00A87E80" w:rsidP="00A87E80">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rFonts w:eastAsia="SimSun"/>
          <w:lang w:eastAsia="zh-CN"/>
        </w:rPr>
        <w:t>TS 23.501 [7]</w:t>
      </w:r>
      <w:r w:rsidRPr="00FD0425">
        <w:rPr>
          <w:lang w:eastAsia="ja-JP"/>
        </w:rPr>
        <w:t>.</w:t>
      </w:r>
    </w:p>
    <w:p w14:paraId="447566B5" w14:textId="77777777" w:rsidR="00A87E80" w:rsidRPr="00FD0425" w:rsidRDefault="00A87E80" w:rsidP="00A87E8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6F1F5E8" w14:textId="77777777" w:rsidR="00A87E80" w:rsidRPr="00FD0425" w:rsidRDefault="00A87E80" w:rsidP="00A87E8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B73C269" w14:textId="77777777" w:rsidR="00A87E80" w:rsidRPr="00FD0425" w:rsidRDefault="00A87E80" w:rsidP="00A87E8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F61D05" w14:textId="77777777" w:rsidR="00A87E80" w:rsidRDefault="00A87E80" w:rsidP="00A87E8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6C431CA" w14:textId="77777777" w:rsidR="00A87E80" w:rsidRPr="006506CD" w:rsidRDefault="00A87E80" w:rsidP="00A87E80">
      <w:r w:rsidRPr="006506CD">
        <w:t xml:space="preserve">If the </w:t>
      </w:r>
      <w:r w:rsidRPr="006506CD">
        <w:rPr>
          <w:i/>
        </w:rPr>
        <w:t>Trace Activation</w:t>
      </w:r>
      <w:r w:rsidRPr="006506CD">
        <w:t xml:space="preserve"> IE is included in the HANDOVER REQUEST message which includes </w:t>
      </w:r>
    </w:p>
    <w:p w14:paraId="6FB6FE94" w14:textId="77777777" w:rsidR="00A87E80" w:rsidRPr="006506CD" w:rsidRDefault="00A87E80" w:rsidP="00A87E8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A5158B1" w14:textId="77777777" w:rsidR="00A87E80" w:rsidRPr="006506CD" w:rsidRDefault="00A87E80" w:rsidP="00A87E8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C471E9" w14:textId="77777777" w:rsidR="00A87E80" w:rsidRPr="006506CD" w:rsidRDefault="00A87E80" w:rsidP="00A87E8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4530242" w14:textId="77777777" w:rsidR="00A87E80" w:rsidRPr="006506CD" w:rsidRDefault="00A87E80" w:rsidP="00A87E8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8A9FAE" w14:textId="77777777" w:rsidR="00A87E80" w:rsidRPr="006506CD" w:rsidRDefault="00A87E80" w:rsidP="00A87E8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41C99DE" w14:textId="77777777" w:rsidR="00A87E80" w:rsidRPr="006506CD" w:rsidRDefault="00A87E80" w:rsidP="00A87E80">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847DAAE" w14:textId="77777777" w:rsidR="00A87E80" w:rsidRPr="006506CD" w:rsidRDefault="00A87E80" w:rsidP="00A87E8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79CF098" w14:textId="77777777" w:rsidR="00A87E80" w:rsidRDefault="00A87E80" w:rsidP="00A87E80">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AC6D793" w14:textId="77777777" w:rsidR="00A87E80" w:rsidRDefault="00A87E80" w:rsidP="00A87E8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94912DE" w14:textId="77777777" w:rsidR="00A87E80" w:rsidRPr="00567372" w:rsidRDefault="00A87E80" w:rsidP="00A87E8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365C137" w14:textId="77777777" w:rsidR="00A87E80" w:rsidRDefault="00A87E80" w:rsidP="00A87E80">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1B22A67" w14:textId="77777777" w:rsidR="00A87E80" w:rsidRPr="000E5EF8" w:rsidRDefault="00A87E80" w:rsidP="00A87E8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0B119FF1" w14:textId="77777777" w:rsidR="00A87E80" w:rsidRDefault="00A87E80" w:rsidP="00A87E80">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E3190F4" w14:textId="77777777" w:rsidR="00A87E80" w:rsidRDefault="00A87E80" w:rsidP="00A87E8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E92C785" w14:textId="77777777" w:rsidR="00A87E80" w:rsidRDefault="00A87E80" w:rsidP="00A87E80">
      <w:r>
        <w:t>V2X:</w:t>
      </w:r>
    </w:p>
    <w:p w14:paraId="2FFCFBDB" w14:textId="77777777" w:rsidR="00A87E80" w:rsidRDefault="00A87E80" w:rsidP="00A87E80">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56BF6D" w14:textId="77777777" w:rsidR="00A87E80" w:rsidRDefault="00A87E80" w:rsidP="00A87E80">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5FA7B48" w14:textId="77777777" w:rsidR="00A87E80" w:rsidRDefault="00A87E80" w:rsidP="00A87E8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25586C53" w14:textId="77777777" w:rsidR="00A87E80" w:rsidRDefault="00A87E80" w:rsidP="00A87E80">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C4066AC" w14:textId="77777777" w:rsidR="00A87E80" w:rsidRDefault="00A87E80" w:rsidP="00A87E80">
      <w:r>
        <w:t>5G ProSe:</w:t>
      </w:r>
    </w:p>
    <w:p w14:paraId="5DAFA901" w14:textId="77777777" w:rsidR="00A87E80" w:rsidRDefault="00A87E80" w:rsidP="00A87E80">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6F36102" w14:textId="77777777" w:rsidR="00A87E80" w:rsidRDefault="00A87E80" w:rsidP="00A87E80">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1DD54CE" w14:textId="77777777" w:rsidR="00A87E80" w:rsidRDefault="00A87E80" w:rsidP="00A87E80">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30B3CD4" w14:textId="77777777" w:rsidR="00A87E80" w:rsidRPr="004435BB" w:rsidRDefault="00A87E80" w:rsidP="00A87E80">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1294A43" w14:textId="77777777" w:rsidR="00A87E80" w:rsidRDefault="00A87E80" w:rsidP="00A87E8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812BD7D" w14:textId="77777777" w:rsidR="00A87E80" w:rsidRPr="0090263D" w:rsidRDefault="00A87E80" w:rsidP="00A87E80">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1FC3363" w14:textId="77777777" w:rsidR="00A87E80" w:rsidRPr="0090263D" w:rsidRDefault="00A87E80" w:rsidP="00A87E8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634C21AC" w14:textId="77777777" w:rsidR="00A87E80" w:rsidRPr="00395C70" w:rsidRDefault="00A87E80" w:rsidP="00A87E80">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AB4B2F9" w14:textId="77777777" w:rsidR="00A87E80" w:rsidRPr="004338BC" w:rsidRDefault="00A87E80" w:rsidP="00A87E80">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 Be</w:t>
      </w:r>
      <w:proofErr w:type="gramEnd"/>
      <w:r w:rsidRPr="004338BC">
        <w:rPr>
          <w:i/>
        </w:rPr>
        <w:t xml:space="preserve"> Added List</w:t>
      </w:r>
      <w:r w:rsidRPr="004338BC">
        <w:t xml:space="preserve"> IE in the HANDOVER REQUEST ACKNOWLEDGE message.</w:t>
      </w:r>
    </w:p>
    <w:p w14:paraId="01430574" w14:textId="77777777" w:rsidR="00A87E80" w:rsidRDefault="00A87E80" w:rsidP="00A87E8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0334E486" w14:textId="77777777" w:rsidR="00A87E80" w:rsidRDefault="00A87E80" w:rsidP="00A87E80">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1F2F90B2" w14:textId="77777777" w:rsidR="00A87E80" w:rsidRPr="00821072" w:rsidRDefault="00A87E80" w:rsidP="00A87E80">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7ECEBB7C" w14:textId="77777777" w:rsidR="00A87E80" w:rsidRPr="00821072" w:rsidRDefault="00A87E80" w:rsidP="00A87E80">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BFB8C27" w14:textId="77777777" w:rsidR="00A87E80" w:rsidRPr="00821072" w:rsidRDefault="00A87E80" w:rsidP="00A87E80">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C3C9F64" w14:textId="77777777" w:rsidR="00A87E80" w:rsidRPr="00821072" w:rsidRDefault="00A87E80" w:rsidP="00A87E80">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1CBB9666" w14:textId="77777777" w:rsidR="00A87E80" w:rsidRPr="00821072" w:rsidRDefault="00A87E80" w:rsidP="00A87E80">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3857D13" w14:textId="77777777" w:rsidR="00A87E80" w:rsidRDefault="00A87E80" w:rsidP="00A87E80">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31C40AF" w14:textId="77777777" w:rsidR="00A87E80" w:rsidRDefault="00A87E80" w:rsidP="00A87E8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EA39F0" w14:textId="77777777" w:rsidR="00A87E80" w:rsidRDefault="00A87E80" w:rsidP="00A87E80">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5DBD8726" w14:textId="349BD371" w:rsidR="00A87E80" w:rsidRDefault="00A87E80" w:rsidP="00A87E80">
      <w:pPr>
        <w:rPr>
          <w:ins w:id="9" w:author="Nokia" w:date="2023-02-09T10:31:00Z"/>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90B707D" w14:textId="52F436E5" w:rsidR="005A296E" w:rsidRPr="00791720" w:rsidRDefault="005A296E" w:rsidP="00A87E80">
      <w:ins w:id="10" w:author="Nokia" w:date="2023-02-09T10:31:00Z">
        <w:r>
          <w:rPr>
            <w:rFonts w:eastAsia="SimSun"/>
            <w:lang w:eastAsia="zh-CN"/>
          </w:rPr>
          <w:t xml:space="preserve">If the </w:t>
        </w:r>
        <w:r w:rsidRPr="00125F98">
          <w:rPr>
            <w:rFonts w:eastAsia="SimSun"/>
            <w:i/>
            <w:iCs/>
            <w:lang w:eastAsia="zh-CN"/>
          </w:rPr>
          <w:t>Cell-based Trajectory Prediction</w:t>
        </w:r>
        <w:r>
          <w:rPr>
            <w:rFonts w:eastAsia="SimSun"/>
            <w:lang w:eastAsia="zh-CN"/>
          </w:rPr>
          <w:t xml:space="preserve"> IE is contained in the HANDOVER REQUEST message, then the target NG-RAN node may use this information to allocate necessary resources for the handover.   </w:t>
        </w:r>
      </w:ins>
    </w:p>
    <w:p w14:paraId="4AF6AA46" w14:textId="77777777" w:rsidR="00A87E80" w:rsidRPr="008D5C11" w:rsidRDefault="00A87E80" w:rsidP="00A87E80">
      <w:pPr>
        <w:rPr>
          <w:b/>
        </w:rPr>
      </w:pPr>
      <w:r w:rsidRPr="008D5C11">
        <w:rPr>
          <w:b/>
        </w:rPr>
        <w:t>Interaction with SN Status Transfer procedure:</w:t>
      </w:r>
    </w:p>
    <w:p w14:paraId="73EF27BA" w14:textId="77777777" w:rsidR="00A87E80" w:rsidRPr="00EA3367" w:rsidRDefault="00A87E80" w:rsidP="00A87E8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6716959" w14:textId="77777777" w:rsidR="00A743D6" w:rsidRDefault="00A743D6" w:rsidP="00A743D6">
      <w:pPr>
        <w:jc w:val="center"/>
      </w:pPr>
      <w:bookmarkStart w:id="11" w:name="_Toc120033293"/>
      <w:r w:rsidRPr="00D70737">
        <w:rPr>
          <w:highlight w:val="yellow"/>
        </w:rPr>
        <w:lastRenderedPageBreak/>
        <w:t xml:space="preserve">&lt;&lt;&lt; </w:t>
      </w:r>
      <w:r>
        <w:rPr>
          <w:highlight w:val="yellow"/>
        </w:rPr>
        <w:t>next</w:t>
      </w:r>
      <w:r w:rsidRPr="00D70737">
        <w:rPr>
          <w:highlight w:val="yellow"/>
        </w:rPr>
        <w:t xml:space="preserve"> change &gt;&gt;&gt;</w:t>
      </w:r>
    </w:p>
    <w:p w14:paraId="1F302A24" w14:textId="77777777" w:rsidR="00A743D6" w:rsidRPr="00FD0425" w:rsidRDefault="00A743D6" w:rsidP="00A743D6">
      <w:pPr>
        <w:pStyle w:val="Heading2"/>
      </w:pPr>
      <w:r w:rsidRPr="00FD0425">
        <w:t>9.1</w:t>
      </w:r>
      <w:r w:rsidRPr="00FD0425">
        <w:tab/>
        <w:t>Message Functional Definition and Content</w:t>
      </w:r>
      <w:bookmarkEnd w:id="11"/>
    </w:p>
    <w:p w14:paraId="15CD753B" w14:textId="77777777" w:rsidR="00A743D6" w:rsidRPr="00FD0425" w:rsidRDefault="00A743D6" w:rsidP="00A743D6">
      <w:pPr>
        <w:pStyle w:val="Heading3"/>
      </w:pPr>
      <w:bookmarkStart w:id="12" w:name="_Toc120033294"/>
      <w:r w:rsidRPr="00FD0425">
        <w:t>9.1.1</w:t>
      </w:r>
      <w:r w:rsidRPr="00FD0425">
        <w:tab/>
        <w:t>Messages for Basic Mobility Procedures</w:t>
      </w:r>
      <w:bookmarkEnd w:id="12"/>
    </w:p>
    <w:p w14:paraId="06171D39" w14:textId="77777777" w:rsidR="00A743D6" w:rsidRPr="00FD0425" w:rsidRDefault="00A743D6" w:rsidP="00A743D6">
      <w:pPr>
        <w:pStyle w:val="Heading4"/>
      </w:pPr>
      <w:bookmarkStart w:id="13" w:name="_Toc120033295"/>
      <w:r w:rsidRPr="00FD0425">
        <w:t>9.1.1.1</w:t>
      </w:r>
      <w:r w:rsidRPr="00FD0425">
        <w:tab/>
        <w:t>HANDOVER REQUEST</w:t>
      </w:r>
      <w:bookmarkEnd w:id="13"/>
    </w:p>
    <w:p w14:paraId="3FC8BD71" w14:textId="77777777" w:rsidR="00A743D6" w:rsidRPr="00FD0425" w:rsidRDefault="00A743D6" w:rsidP="00A743D6">
      <w:r w:rsidRPr="00FD0425">
        <w:t>This message is sent by the source NG-RAN node to the target NG-RAN node to request the preparation of resources for a handover.</w:t>
      </w:r>
    </w:p>
    <w:p w14:paraId="13187890" w14:textId="77777777" w:rsidR="00A743D6" w:rsidRPr="00FD0425" w:rsidRDefault="00A743D6" w:rsidP="00A743D6">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743D6" w:rsidRPr="00FD0425" w14:paraId="7B86851F" w14:textId="77777777" w:rsidTr="00B17139">
        <w:tc>
          <w:tcPr>
            <w:tcW w:w="2578" w:type="dxa"/>
          </w:tcPr>
          <w:p w14:paraId="2CD5DDFE" w14:textId="77777777" w:rsidR="00A743D6" w:rsidRPr="00FD0425" w:rsidRDefault="00A743D6" w:rsidP="00B17139">
            <w:pPr>
              <w:pStyle w:val="TAH"/>
              <w:rPr>
                <w:lang w:eastAsia="ja-JP"/>
              </w:rPr>
            </w:pPr>
            <w:r w:rsidRPr="00FD0425">
              <w:rPr>
                <w:lang w:eastAsia="ja-JP"/>
              </w:rPr>
              <w:lastRenderedPageBreak/>
              <w:t>IE/Group Name</w:t>
            </w:r>
          </w:p>
        </w:tc>
        <w:tc>
          <w:tcPr>
            <w:tcW w:w="1104" w:type="dxa"/>
          </w:tcPr>
          <w:p w14:paraId="23B21D29" w14:textId="77777777" w:rsidR="00A743D6" w:rsidRPr="00FD0425" w:rsidRDefault="00A743D6" w:rsidP="00B17139">
            <w:pPr>
              <w:pStyle w:val="TAH"/>
              <w:rPr>
                <w:lang w:eastAsia="ja-JP"/>
              </w:rPr>
            </w:pPr>
            <w:r w:rsidRPr="00FD0425">
              <w:rPr>
                <w:lang w:eastAsia="ja-JP"/>
              </w:rPr>
              <w:t>Presence</w:t>
            </w:r>
          </w:p>
        </w:tc>
        <w:tc>
          <w:tcPr>
            <w:tcW w:w="1526" w:type="dxa"/>
          </w:tcPr>
          <w:p w14:paraId="0315771B" w14:textId="77777777" w:rsidR="00A743D6" w:rsidRPr="00FD0425" w:rsidRDefault="00A743D6" w:rsidP="00B17139">
            <w:pPr>
              <w:pStyle w:val="TAH"/>
              <w:rPr>
                <w:lang w:eastAsia="ja-JP"/>
              </w:rPr>
            </w:pPr>
            <w:r w:rsidRPr="00FD0425">
              <w:rPr>
                <w:lang w:eastAsia="ja-JP"/>
              </w:rPr>
              <w:t>Range</w:t>
            </w:r>
          </w:p>
        </w:tc>
        <w:tc>
          <w:tcPr>
            <w:tcW w:w="1260" w:type="dxa"/>
          </w:tcPr>
          <w:p w14:paraId="6986E5AD" w14:textId="77777777" w:rsidR="00A743D6" w:rsidRPr="00FD0425" w:rsidRDefault="00A743D6" w:rsidP="00B17139">
            <w:pPr>
              <w:pStyle w:val="TAH"/>
              <w:rPr>
                <w:lang w:eastAsia="ja-JP"/>
              </w:rPr>
            </w:pPr>
            <w:r w:rsidRPr="00FD0425">
              <w:rPr>
                <w:lang w:eastAsia="ja-JP"/>
              </w:rPr>
              <w:t>IE type and reference</w:t>
            </w:r>
          </w:p>
        </w:tc>
        <w:tc>
          <w:tcPr>
            <w:tcW w:w="1800" w:type="dxa"/>
          </w:tcPr>
          <w:p w14:paraId="772617C1" w14:textId="77777777" w:rsidR="00A743D6" w:rsidRPr="00FD0425" w:rsidRDefault="00A743D6" w:rsidP="00B17139">
            <w:pPr>
              <w:pStyle w:val="TAH"/>
              <w:rPr>
                <w:lang w:eastAsia="ja-JP"/>
              </w:rPr>
            </w:pPr>
            <w:r w:rsidRPr="00FD0425">
              <w:rPr>
                <w:lang w:eastAsia="ja-JP"/>
              </w:rPr>
              <w:t>Semantics description</w:t>
            </w:r>
          </w:p>
        </w:tc>
        <w:tc>
          <w:tcPr>
            <w:tcW w:w="1080" w:type="dxa"/>
          </w:tcPr>
          <w:p w14:paraId="0B6A4C44" w14:textId="77777777" w:rsidR="00A743D6" w:rsidRPr="00FD0425" w:rsidRDefault="00A743D6" w:rsidP="00B17139">
            <w:pPr>
              <w:pStyle w:val="TAH"/>
              <w:rPr>
                <w:b w:val="0"/>
                <w:lang w:eastAsia="ja-JP"/>
              </w:rPr>
            </w:pPr>
            <w:r w:rsidRPr="00FD0425">
              <w:rPr>
                <w:lang w:eastAsia="ja-JP"/>
              </w:rPr>
              <w:t>Criticality</w:t>
            </w:r>
          </w:p>
        </w:tc>
        <w:tc>
          <w:tcPr>
            <w:tcW w:w="1137" w:type="dxa"/>
          </w:tcPr>
          <w:p w14:paraId="07FC77A4" w14:textId="77777777" w:rsidR="00A743D6" w:rsidRPr="00FD0425" w:rsidRDefault="00A743D6" w:rsidP="00B17139">
            <w:pPr>
              <w:pStyle w:val="TAH"/>
              <w:rPr>
                <w:b w:val="0"/>
                <w:lang w:eastAsia="ja-JP"/>
              </w:rPr>
            </w:pPr>
            <w:r w:rsidRPr="00FD0425">
              <w:rPr>
                <w:lang w:eastAsia="ja-JP"/>
              </w:rPr>
              <w:t>Assigned Criticality</w:t>
            </w:r>
          </w:p>
        </w:tc>
      </w:tr>
      <w:tr w:rsidR="00A743D6" w:rsidRPr="00FD0425" w14:paraId="2E983014" w14:textId="77777777" w:rsidTr="00B17139">
        <w:tc>
          <w:tcPr>
            <w:tcW w:w="2578" w:type="dxa"/>
          </w:tcPr>
          <w:p w14:paraId="72ADFF74" w14:textId="77777777" w:rsidR="00A743D6" w:rsidRPr="00FD0425" w:rsidRDefault="00A743D6" w:rsidP="00B17139">
            <w:pPr>
              <w:pStyle w:val="TAL"/>
              <w:rPr>
                <w:lang w:eastAsia="ja-JP"/>
              </w:rPr>
            </w:pPr>
            <w:r w:rsidRPr="00FD0425">
              <w:rPr>
                <w:lang w:eastAsia="ja-JP"/>
              </w:rPr>
              <w:t>Message Type</w:t>
            </w:r>
          </w:p>
        </w:tc>
        <w:tc>
          <w:tcPr>
            <w:tcW w:w="1104" w:type="dxa"/>
          </w:tcPr>
          <w:p w14:paraId="182DF576" w14:textId="77777777" w:rsidR="00A743D6" w:rsidRPr="00FD0425" w:rsidRDefault="00A743D6" w:rsidP="00B17139">
            <w:pPr>
              <w:pStyle w:val="TAL"/>
              <w:rPr>
                <w:lang w:eastAsia="ja-JP"/>
              </w:rPr>
            </w:pPr>
            <w:r w:rsidRPr="00FD0425">
              <w:rPr>
                <w:lang w:eastAsia="ja-JP"/>
              </w:rPr>
              <w:t>M</w:t>
            </w:r>
          </w:p>
        </w:tc>
        <w:tc>
          <w:tcPr>
            <w:tcW w:w="1526" w:type="dxa"/>
          </w:tcPr>
          <w:p w14:paraId="362E6E22" w14:textId="77777777" w:rsidR="00A743D6" w:rsidRPr="00FD0425" w:rsidRDefault="00A743D6" w:rsidP="00B17139">
            <w:pPr>
              <w:pStyle w:val="TAL"/>
              <w:rPr>
                <w:lang w:eastAsia="ja-JP"/>
              </w:rPr>
            </w:pPr>
          </w:p>
        </w:tc>
        <w:tc>
          <w:tcPr>
            <w:tcW w:w="1260" w:type="dxa"/>
          </w:tcPr>
          <w:p w14:paraId="2E43E605" w14:textId="77777777" w:rsidR="00A743D6" w:rsidRPr="00FD0425" w:rsidRDefault="00A743D6" w:rsidP="00B17139">
            <w:pPr>
              <w:pStyle w:val="TAL"/>
              <w:rPr>
                <w:lang w:eastAsia="ja-JP"/>
              </w:rPr>
            </w:pPr>
            <w:r w:rsidRPr="00FD0425">
              <w:rPr>
                <w:lang w:eastAsia="ja-JP"/>
              </w:rPr>
              <w:t>9.2.3.1</w:t>
            </w:r>
          </w:p>
        </w:tc>
        <w:tc>
          <w:tcPr>
            <w:tcW w:w="1800" w:type="dxa"/>
          </w:tcPr>
          <w:p w14:paraId="7DDC1538" w14:textId="77777777" w:rsidR="00A743D6" w:rsidRPr="00FD0425" w:rsidRDefault="00A743D6" w:rsidP="00B17139">
            <w:pPr>
              <w:pStyle w:val="TAL"/>
              <w:rPr>
                <w:lang w:eastAsia="ja-JP"/>
              </w:rPr>
            </w:pPr>
          </w:p>
        </w:tc>
        <w:tc>
          <w:tcPr>
            <w:tcW w:w="1080" w:type="dxa"/>
          </w:tcPr>
          <w:p w14:paraId="7F270984" w14:textId="77777777" w:rsidR="00A743D6" w:rsidRPr="00FD0425" w:rsidRDefault="00A743D6" w:rsidP="00B17139">
            <w:pPr>
              <w:pStyle w:val="TAC"/>
              <w:rPr>
                <w:lang w:eastAsia="ja-JP"/>
              </w:rPr>
            </w:pPr>
            <w:r w:rsidRPr="00FD0425">
              <w:rPr>
                <w:lang w:eastAsia="ja-JP"/>
              </w:rPr>
              <w:t>YES</w:t>
            </w:r>
          </w:p>
        </w:tc>
        <w:tc>
          <w:tcPr>
            <w:tcW w:w="1137" w:type="dxa"/>
          </w:tcPr>
          <w:p w14:paraId="17A4F6AE" w14:textId="77777777" w:rsidR="00A743D6" w:rsidRPr="00FD0425" w:rsidRDefault="00A743D6" w:rsidP="00B17139">
            <w:pPr>
              <w:pStyle w:val="TAC"/>
              <w:rPr>
                <w:lang w:eastAsia="ja-JP"/>
              </w:rPr>
            </w:pPr>
            <w:r w:rsidRPr="00FD0425">
              <w:rPr>
                <w:lang w:eastAsia="ja-JP"/>
              </w:rPr>
              <w:t>reject</w:t>
            </w:r>
          </w:p>
        </w:tc>
      </w:tr>
      <w:tr w:rsidR="00A743D6" w:rsidRPr="00FD0425" w14:paraId="2306C862" w14:textId="77777777" w:rsidTr="00B17139">
        <w:tc>
          <w:tcPr>
            <w:tcW w:w="2578" w:type="dxa"/>
          </w:tcPr>
          <w:p w14:paraId="1F7931F4" w14:textId="77777777" w:rsidR="00A743D6" w:rsidRPr="00FD0425" w:rsidRDefault="00A743D6" w:rsidP="00B17139">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77E2A72" w14:textId="77777777" w:rsidR="00A743D6" w:rsidRPr="00FD0425" w:rsidRDefault="00A743D6" w:rsidP="00B17139">
            <w:pPr>
              <w:pStyle w:val="TAL"/>
              <w:rPr>
                <w:lang w:eastAsia="ja-JP"/>
              </w:rPr>
            </w:pPr>
            <w:r w:rsidRPr="00FD0425">
              <w:rPr>
                <w:lang w:eastAsia="ja-JP"/>
              </w:rPr>
              <w:t>M</w:t>
            </w:r>
          </w:p>
        </w:tc>
        <w:tc>
          <w:tcPr>
            <w:tcW w:w="1526" w:type="dxa"/>
          </w:tcPr>
          <w:p w14:paraId="0E2F11DD" w14:textId="77777777" w:rsidR="00A743D6" w:rsidRPr="00FD0425" w:rsidRDefault="00A743D6" w:rsidP="00B17139">
            <w:pPr>
              <w:pStyle w:val="TAL"/>
              <w:rPr>
                <w:lang w:eastAsia="ja-JP"/>
              </w:rPr>
            </w:pPr>
          </w:p>
        </w:tc>
        <w:tc>
          <w:tcPr>
            <w:tcW w:w="1260" w:type="dxa"/>
          </w:tcPr>
          <w:p w14:paraId="3ECCF279" w14:textId="77777777" w:rsidR="00A743D6" w:rsidRPr="00FD0425" w:rsidRDefault="00A743D6" w:rsidP="00B1713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577EE5B8" w14:textId="77777777" w:rsidR="00A743D6" w:rsidRPr="00FD0425" w:rsidRDefault="00A743D6" w:rsidP="00B17139">
            <w:pPr>
              <w:pStyle w:val="TAL"/>
              <w:rPr>
                <w:lang w:eastAsia="ja-JP"/>
              </w:rPr>
            </w:pPr>
            <w:r w:rsidRPr="00FD0425">
              <w:rPr>
                <w:lang w:eastAsia="ja-JP"/>
              </w:rPr>
              <w:t>Allocated at the source NG-RAN node</w:t>
            </w:r>
          </w:p>
        </w:tc>
        <w:tc>
          <w:tcPr>
            <w:tcW w:w="1080" w:type="dxa"/>
          </w:tcPr>
          <w:p w14:paraId="3A3FB4E9" w14:textId="77777777" w:rsidR="00A743D6" w:rsidRPr="00FD0425" w:rsidRDefault="00A743D6" w:rsidP="00B17139">
            <w:pPr>
              <w:pStyle w:val="TAC"/>
              <w:rPr>
                <w:lang w:eastAsia="ja-JP"/>
              </w:rPr>
            </w:pPr>
            <w:r w:rsidRPr="00FD0425">
              <w:rPr>
                <w:lang w:eastAsia="ja-JP"/>
              </w:rPr>
              <w:t>YES</w:t>
            </w:r>
          </w:p>
        </w:tc>
        <w:tc>
          <w:tcPr>
            <w:tcW w:w="1137" w:type="dxa"/>
          </w:tcPr>
          <w:p w14:paraId="390C2C28" w14:textId="77777777" w:rsidR="00A743D6" w:rsidRPr="00FD0425" w:rsidRDefault="00A743D6" w:rsidP="00B17139">
            <w:pPr>
              <w:pStyle w:val="TAC"/>
              <w:rPr>
                <w:lang w:eastAsia="ja-JP"/>
              </w:rPr>
            </w:pPr>
            <w:r w:rsidRPr="00FD0425">
              <w:rPr>
                <w:lang w:eastAsia="ja-JP"/>
              </w:rPr>
              <w:t>reject</w:t>
            </w:r>
          </w:p>
        </w:tc>
      </w:tr>
      <w:tr w:rsidR="00A743D6" w:rsidRPr="00FD0425" w14:paraId="310AB04D" w14:textId="77777777" w:rsidTr="00B17139">
        <w:tc>
          <w:tcPr>
            <w:tcW w:w="2578" w:type="dxa"/>
          </w:tcPr>
          <w:p w14:paraId="564226E0" w14:textId="77777777" w:rsidR="00A743D6" w:rsidRPr="00FD0425" w:rsidRDefault="00A743D6" w:rsidP="00B17139">
            <w:pPr>
              <w:pStyle w:val="TAL"/>
              <w:rPr>
                <w:lang w:eastAsia="ja-JP"/>
              </w:rPr>
            </w:pPr>
            <w:r w:rsidRPr="00FD0425">
              <w:rPr>
                <w:lang w:eastAsia="ja-JP"/>
              </w:rPr>
              <w:t>Cause</w:t>
            </w:r>
          </w:p>
        </w:tc>
        <w:tc>
          <w:tcPr>
            <w:tcW w:w="1104" w:type="dxa"/>
          </w:tcPr>
          <w:p w14:paraId="42DA3FF5" w14:textId="77777777" w:rsidR="00A743D6" w:rsidRPr="00FD0425" w:rsidRDefault="00A743D6" w:rsidP="00B17139">
            <w:pPr>
              <w:pStyle w:val="TAL"/>
              <w:rPr>
                <w:lang w:eastAsia="ja-JP"/>
              </w:rPr>
            </w:pPr>
            <w:r w:rsidRPr="00FD0425">
              <w:rPr>
                <w:lang w:eastAsia="ja-JP"/>
              </w:rPr>
              <w:t>M</w:t>
            </w:r>
          </w:p>
        </w:tc>
        <w:tc>
          <w:tcPr>
            <w:tcW w:w="1526" w:type="dxa"/>
          </w:tcPr>
          <w:p w14:paraId="49D47903" w14:textId="77777777" w:rsidR="00A743D6" w:rsidRPr="00FD0425" w:rsidRDefault="00A743D6" w:rsidP="00B17139">
            <w:pPr>
              <w:pStyle w:val="TAL"/>
              <w:rPr>
                <w:lang w:eastAsia="ja-JP"/>
              </w:rPr>
            </w:pPr>
          </w:p>
        </w:tc>
        <w:tc>
          <w:tcPr>
            <w:tcW w:w="1260" w:type="dxa"/>
          </w:tcPr>
          <w:p w14:paraId="77334E37" w14:textId="77777777" w:rsidR="00A743D6" w:rsidRPr="00FD0425" w:rsidRDefault="00A743D6" w:rsidP="00B17139">
            <w:pPr>
              <w:pStyle w:val="TAL"/>
              <w:rPr>
                <w:lang w:eastAsia="ja-JP"/>
              </w:rPr>
            </w:pPr>
            <w:r w:rsidRPr="00FD0425">
              <w:rPr>
                <w:lang w:eastAsia="ja-JP"/>
              </w:rPr>
              <w:t>9.2.3.2</w:t>
            </w:r>
          </w:p>
        </w:tc>
        <w:tc>
          <w:tcPr>
            <w:tcW w:w="1800" w:type="dxa"/>
          </w:tcPr>
          <w:p w14:paraId="064C83ED" w14:textId="77777777" w:rsidR="00A743D6" w:rsidRPr="00FD0425" w:rsidRDefault="00A743D6" w:rsidP="00B17139">
            <w:pPr>
              <w:pStyle w:val="TAL"/>
              <w:rPr>
                <w:lang w:eastAsia="ja-JP"/>
              </w:rPr>
            </w:pPr>
          </w:p>
        </w:tc>
        <w:tc>
          <w:tcPr>
            <w:tcW w:w="1080" w:type="dxa"/>
          </w:tcPr>
          <w:p w14:paraId="406DDCF6" w14:textId="77777777" w:rsidR="00A743D6" w:rsidRPr="00FD0425" w:rsidRDefault="00A743D6" w:rsidP="00B17139">
            <w:pPr>
              <w:pStyle w:val="TAC"/>
              <w:rPr>
                <w:lang w:eastAsia="ja-JP"/>
              </w:rPr>
            </w:pPr>
            <w:r w:rsidRPr="00FD0425">
              <w:rPr>
                <w:lang w:eastAsia="ja-JP"/>
              </w:rPr>
              <w:t>YES</w:t>
            </w:r>
          </w:p>
        </w:tc>
        <w:tc>
          <w:tcPr>
            <w:tcW w:w="1137" w:type="dxa"/>
          </w:tcPr>
          <w:p w14:paraId="51C2963E" w14:textId="77777777" w:rsidR="00A743D6" w:rsidRPr="00FD0425" w:rsidRDefault="00A743D6" w:rsidP="00B17139">
            <w:pPr>
              <w:pStyle w:val="TAC"/>
              <w:rPr>
                <w:lang w:eastAsia="ja-JP"/>
              </w:rPr>
            </w:pPr>
            <w:r w:rsidRPr="00FD0425">
              <w:rPr>
                <w:lang w:eastAsia="ja-JP"/>
              </w:rPr>
              <w:t>reject</w:t>
            </w:r>
          </w:p>
        </w:tc>
      </w:tr>
      <w:tr w:rsidR="00A743D6" w:rsidRPr="00FD0425" w14:paraId="08B5FF7C" w14:textId="77777777" w:rsidTr="00B17139">
        <w:tc>
          <w:tcPr>
            <w:tcW w:w="2578" w:type="dxa"/>
          </w:tcPr>
          <w:p w14:paraId="021A4368" w14:textId="77777777" w:rsidR="00A743D6" w:rsidRPr="00FD0425" w:rsidRDefault="00A743D6" w:rsidP="00B17139">
            <w:pPr>
              <w:pStyle w:val="TAL"/>
              <w:rPr>
                <w:lang w:eastAsia="ja-JP"/>
              </w:rPr>
            </w:pPr>
            <w:r w:rsidRPr="00FD0425">
              <w:rPr>
                <w:lang w:eastAsia="ja-JP"/>
              </w:rPr>
              <w:t>Target Cell Global ID</w:t>
            </w:r>
          </w:p>
        </w:tc>
        <w:tc>
          <w:tcPr>
            <w:tcW w:w="1104" w:type="dxa"/>
          </w:tcPr>
          <w:p w14:paraId="4498A08F" w14:textId="77777777" w:rsidR="00A743D6" w:rsidRPr="00FD0425" w:rsidRDefault="00A743D6" w:rsidP="00B17139">
            <w:pPr>
              <w:pStyle w:val="TAL"/>
              <w:rPr>
                <w:lang w:eastAsia="ja-JP"/>
              </w:rPr>
            </w:pPr>
            <w:r w:rsidRPr="00FD0425">
              <w:rPr>
                <w:lang w:eastAsia="ja-JP"/>
              </w:rPr>
              <w:t>M</w:t>
            </w:r>
          </w:p>
        </w:tc>
        <w:tc>
          <w:tcPr>
            <w:tcW w:w="1526" w:type="dxa"/>
          </w:tcPr>
          <w:p w14:paraId="2E545523" w14:textId="77777777" w:rsidR="00A743D6" w:rsidRPr="00FD0425" w:rsidRDefault="00A743D6" w:rsidP="00B17139">
            <w:pPr>
              <w:pStyle w:val="TAL"/>
              <w:rPr>
                <w:lang w:eastAsia="ja-JP"/>
              </w:rPr>
            </w:pPr>
          </w:p>
        </w:tc>
        <w:tc>
          <w:tcPr>
            <w:tcW w:w="1260" w:type="dxa"/>
          </w:tcPr>
          <w:p w14:paraId="7452D942" w14:textId="77777777" w:rsidR="00A743D6" w:rsidRPr="00FD0425" w:rsidRDefault="00A743D6" w:rsidP="00B17139">
            <w:pPr>
              <w:pStyle w:val="TAL"/>
              <w:rPr>
                <w:lang w:eastAsia="ja-JP"/>
              </w:rPr>
            </w:pPr>
            <w:r w:rsidRPr="00FD0425">
              <w:rPr>
                <w:lang w:eastAsia="ja-JP"/>
              </w:rPr>
              <w:t>9.2.3.25</w:t>
            </w:r>
          </w:p>
        </w:tc>
        <w:tc>
          <w:tcPr>
            <w:tcW w:w="1800" w:type="dxa"/>
          </w:tcPr>
          <w:p w14:paraId="2965A600" w14:textId="77777777" w:rsidR="00A743D6" w:rsidRPr="00FD0425" w:rsidRDefault="00A743D6" w:rsidP="00B17139">
            <w:pPr>
              <w:pStyle w:val="TAL"/>
              <w:rPr>
                <w:lang w:eastAsia="ja-JP"/>
              </w:rPr>
            </w:pPr>
            <w:r w:rsidRPr="00FD0425">
              <w:rPr>
                <w:lang w:eastAsia="ja-JP"/>
              </w:rPr>
              <w:t>Includes either an E-UTRA CGI or an NR CGI</w:t>
            </w:r>
          </w:p>
        </w:tc>
        <w:tc>
          <w:tcPr>
            <w:tcW w:w="1080" w:type="dxa"/>
          </w:tcPr>
          <w:p w14:paraId="3B9E0C91" w14:textId="77777777" w:rsidR="00A743D6" w:rsidRPr="00FD0425" w:rsidRDefault="00A743D6" w:rsidP="00B17139">
            <w:pPr>
              <w:pStyle w:val="TAC"/>
              <w:rPr>
                <w:lang w:eastAsia="ja-JP"/>
              </w:rPr>
            </w:pPr>
            <w:r w:rsidRPr="00FD0425">
              <w:rPr>
                <w:lang w:eastAsia="ja-JP"/>
              </w:rPr>
              <w:t>YES</w:t>
            </w:r>
          </w:p>
        </w:tc>
        <w:tc>
          <w:tcPr>
            <w:tcW w:w="1137" w:type="dxa"/>
          </w:tcPr>
          <w:p w14:paraId="3954E3DA" w14:textId="77777777" w:rsidR="00A743D6" w:rsidRPr="00FD0425" w:rsidRDefault="00A743D6" w:rsidP="00B17139">
            <w:pPr>
              <w:pStyle w:val="TAC"/>
              <w:rPr>
                <w:lang w:eastAsia="ja-JP"/>
              </w:rPr>
            </w:pPr>
            <w:r w:rsidRPr="00FD0425">
              <w:rPr>
                <w:lang w:eastAsia="ja-JP"/>
              </w:rPr>
              <w:t>reject</w:t>
            </w:r>
          </w:p>
        </w:tc>
      </w:tr>
      <w:tr w:rsidR="00A743D6" w:rsidRPr="00FD0425" w14:paraId="0F4478FE" w14:textId="77777777" w:rsidTr="00B17139">
        <w:tc>
          <w:tcPr>
            <w:tcW w:w="2578" w:type="dxa"/>
          </w:tcPr>
          <w:p w14:paraId="4916F0FE" w14:textId="77777777" w:rsidR="00A743D6" w:rsidRPr="00FD0425" w:rsidRDefault="00A743D6" w:rsidP="00B17139">
            <w:pPr>
              <w:pStyle w:val="TAL"/>
              <w:rPr>
                <w:lang w:eastAsia="ja-JP"/>
              </w:rPr>
            </w:pPr>
            <w:r w:rsidRPr="00FD0425">
              <w:rPr>
                <w:bCs/>
                <w:lang w:eastAsia="ja-JP"/>
              </w:rPr>
              <w:t>GUAMI</w:t>
            </w:r>
          </w:p>
        </w:tc>
        <w:tc>
          <w:tcPr>
            <w:tcW w:w="1104" w:type="dxa"/>
          </w:tcPr>
          <w:p w14:paraId="10281BEA" w14:textId="77777777" w:rsidR="00A743D6" w:rsidRPr="00FD0425" w:rsidRDefault="00A743D6" w:rsidP="00B17139">
            <w:pPr>
              <w:pStyle w:val="TAL"/>
              <w:rPr>
                <w:lang w:eastAsia="ja-JP"/>
              </w:rPr>
            </w:pPr>
            <w:r w:rsidRPr="00FD0425">
              <w:rPr>
                <w:lang w:eastAsia="ja-JP"/>
              </w:rPr>
              <w:t>M</w:t>
            </w:r>
          </w:p>
        </w:tc>
        <w:tc>
          <w:tcPr>
            <w:tcW w:w="1526" w:type="dxa"/>
          </w:tcPr>
          <w:p w14:paraId="6DC3991A" w14:textId="77777777" w:rsidR="00A743D6" w:rsidRPr="00FD0425" w:rsidRDefault="00A743D6" w:rsidP="00B17139">
            <w:pPr>
              <w:pStyle w:val="TAL"/>
              <w:rPr>
                <w:lang w:eastAsia="ja-JP"/>
              </w:rPr>
            </w:pPr>
          </w:p>
        </w:tc>
        <w:tc>
          <w:tcPr>
            <w:tcW w:w="1260" w:type="dxa"/>
          </w:tcPr>
          <w:p w14:paraId="03D56406" w14:textId="77777777" w:rsidR="00A743D6" w:rsidRPr="00FD0425" w:rsidRDefault="00A743D6" w:rsidP="00B17139">
            <w:pPr>
              <w:pStyle w:val="TAL"/>
              <w:rPr>
                <w:lang w:eastAsia="ja-JP"/>
              </w:rPr>
            </w:pPr>
            <w:r w:rsidRPr="00FD0425">
              <w:rPr>
                <w:lang w:eastAsia="ja-JP"/>
              </w:rPr>
              <w:t>9.2.3.24</w:t>
            </w:r>
          </w:p>
        </w:tc>
        <w:tc>
          <w:tcPr>
            <w:tcW w:w="1800" w:type="dxa"/>
          </w:tcPr>
          <w:p w14:paraId="2C6AEB1C" w14:textId="77777777" w:rsidR="00A743D6" w:rsidRPr="00FD0425" w:rsidRDefault="00A743D6" w:rsidP="00B17139">
            <w:pPr>
              <w:pStyle w:val="TAL"/>
              <w:rPr>
                <w:lang w:eastAsia="ja-JP"/>
              </w:rPr>
            </w:pPr>
          </w:p>
        </w:tc>
        <w:tc>
          <w:tcPr>
            <w:tcW w:w="1080" w:type="dxa"/>
          </w:tcPr>
          <w:p w14:paraId="1CCA5C1A" w14:textId="77777777" w:rsidR="00A743D6" w:rsidRPr="00FD0425" w:rsidRDefault="00A743D6" w:rsidP="00B17139">
            <w:pPr>
              <w:pStyle w:val="TAC"/>
              <w:rPr>
                <w:lang w:eastAsia="ja-JP"/>
              </w:rPr>
            </w:pPr>
            <w:r w:rsidRPr="00FD0425">
              <w:rPr>
                <w:lang w:eastAsia="ja-JP"/>
              </w:rPr>
              <w:t>YES</w:t>
            </w:r>
          </w:p>
        </w:tc>
        <w:tc>
          <w:tcPr>
            <w:tcW w:w="1137" w:type="dxa"/>
          </w:tcPr>
          <w:p w14:paraId="1A3C1D80" w14:textId="77777777" w:rsidR="00A743D6" w:rsidRPr="00FD0425" w:rsidRDefault="00A743D6" w:rsidP="00B17139">
            <w:pPr>
              <w:pStyle w:val="TAC"/>
              <w:rPr>
                <w:lang w:eastAsia="ja-JP"/>
              </w:rPr>
            </w:pPr>
            <w:r w:rsidRPr="00FD0425">
              <w:rPr>
                <w:lang w:eastAsia="ja-JP"/>
              </w:rPr>
              <w:t>reject</w:t>
            </w:r>
          </w:p>
        </w:tc>
      </w:tr>
      <w:tr w:rsidR="00A743D6" w:rsidRPr="00FD0425" w14:paraId="051AD7EC" w14:textId="77777777" w:rsidTr="00B17139">
        <w:tc>
          <w:tcPr>
            <w:tcW w:w="2578" w:type="dxa"/>
          </w:tcPr>
          <w:p w14:paraId="50E2524F" w14:textId="77777777" w:rsidR="00A743D6" w:rsidRPr="00FD0425" w:rsidRDefault="00A743D6" w:rsidP="00B17139">
            <w:pPr>
              <w:pStyle w:val="TAL"/>
              <w:rPr>
                <w:lang w:eastAsia="ja-JP"/>
              </w:rPr>
            </w:pPr>
            <w:r w:rsidRPr="00FD0425">
              <w:rPr>
                <w:b/>
                <w:bCs/>
                <w:lang w:eastAsia="ja-JP"/>
              </w:rPr>
              <w:t>UE Context Information</w:t>
            </w:r>
          </w:p>
        </w:tc>
        <w:tc>
          <w:tcPr>
            <w:tcW w:w="1104" w:type="dxa"/>
          </w:tcPr>
          <w:p w14:paraId="157C76B8" w14:textId="77777777" w:rsidR="00A743D6" w:rsidRPr="00FD0425" w:rsidRDefault="00A743D6" w:rsidP="00B17139">
            <w:pPr>
              <w:pStyle w:val="TAL"/>
              <w:rPr>
                <w:lang w:eastAsia="ja-JP"/>
              </w:rPr>
            </w:pPr>
          </w:p>
        </w:tc>
        <w:tc>
          <w:tcPr>
            <w:tcW w:w="1526" w:type="dxa"/>
          </w:tcPr>
          <w:p w14:paraId="62E33866" w14:textId="77777777" w:rsidR="00A743D6" w:rsidRPr="00FD0425" w:rsidRDefault="00A743D6" w:rsidP="00B17139">
            <w:pPr>
              <w:pStyle w:val="TAL"/>
              <w:rPr>
                <w:lang w:eastAsia="ja-JP"/>
              </w:rPr>
            </w:pPr>
            <w:r w:rsidRPr="00FD0425">
              <w:rPr>
                <w:i/>
                <w:lang w:eastAsia="ja-JP"/>
              </w:rPr>
              <w:t>1</w:t>
            </w:r>
          </w:p>
        </w:tc>
        <w:tc>
          <w:tcPr>
            <w:tcW w:w="1260" w:type="dxa"/>
          </w:tcPr>
          <w:p w14:paraId="41F78CCD" w14:textId="77777777" w:rsidR="00A743D6" w:rsidRPr="00FD0425" w:rsidRDefault="00A743D6" w:rsidP="00B17139">
            <w:pPr>
              <w:pStyle w:val="TAL"/>
              <w:rPr>
                <w:lang w:eastAsia="ja-JP"/>
              </w:rPr>
            </w:pPr>
          </w:p>
        </w:tc>
        <w:tc>
          <w:tcPr>
            <w:tcW w:w="1800" w:type="dxa"/>
          </w:tcPr>
          <w:p w14:paraId="50E175F4" w14:textId="77777777" w:rsidR="00A743D6" w:rsidRPr="00FD0425" w:rsidRDefault="00A743D6" w:rsidP="00B17139">
            <w:pPr>
              <w:pStyle w:val="TAL"/>
              <w:rPr>
                <w:lang w:eastAsia="ja-JP"/>
              </w:rPr>
            </w:pPr>
          </w:p>
        </w:tc>
        <w:tc>
          <w:tcPr>
            <w:tcW w:w="1080" w:type="dxa"/>
          </w:tcPr>
          <w:p w14:paraId="7476F78A" w14:textId="77777777" w:rsidR="00A743D6" w:rsidRPr="00FD0425" w:rsidRDefault="00A743D6" w:rsidP="00B17139">
            <w:pPr>
              <w:pStyle w:val="TAC"/>
              <w:rPr>
                <w:lang w:eastAsia="ja-JP"/>
              </w:rPr>
            </w:pPr>
            <w:r w:rsidRPr="00FD0425">
              <w:rPr>
                <w:lang w:eastAsia="ja-JP"/>
              </w:rPr>
              <w:t>YES</w:t>
            </w:r>
          </w:p>
        </w:tc>
        <w:tc>
          <w:tcPr>
            <w:tcW w:w="1137" w:type="dxa"/>
          </w:tcPr>
          <w:p w14:paraId="13036A89" w14:textId="77777777" w:rsidR="00A743D6" w:rsidRPr="00FD0425" w:rsidRDefault="00A743D6" w:rsidP="00B17139">
            <w:pPr>
              <w:pStyle w:val="TAC"/>
              <w:rPr>
                <w:lang w:eastAsia="ja-JP"/>
              </w:rPr>
            </w:pPr>
            <w:r w:rsidRPr="00FD0425">
              <w:rPr>
                <w:lang w:eastAsia="ja-JP"/>
              </w:rPr>
              <w:t>reject</w:t>
            </w:r>
          </w:p>
        </w:tc>
      </w:tr>
      <w:tr w:rsidR="00A743D6" w:rsidRPr="00FD0425" w14:paraId="6ECEF7EE" w14:textId="77777777" w:rsidTr="00B17139">
        <w:tc>
          <w:tcPr>
            <w:tcW w:w="2578" w:type="dxa"/>
          </w:tcPr>
          <w:p w14:paraId="71DA3D84" w14:textId="77777777" w:rsidR="00A743D6" w:rsidRPr="00FD0425" w:rsidRDefault="00A743D6" w:rsidP="00B17139">
            <w:pPr>
              <w:pStyle w:val="TAL"/>
              <w:ind w:left="113"/>
              <w:rPr>
                <w:lang w:eastAsia="ja-JP"/>
              </w:rPr>
            </w:pPr>
            <w:r w:rsidRPr="00FD0425">
              <w:rPr>
                <w:lang w:eastAsia="ja-JP"/>
              </w:rPr>
              <w:t>&gt;NG-C UE associated Signalling reference</w:t>
            </w:r>
          </w:p>
        </w:tc>
        <w:tc>
          <w:tcPr>
            <w:tcW w:w="1104" w:type="dxa"/>
          </w:tcPr>
          <w:p w14:paraId="5C76E76A" w14:textId="77777777" w:rsidR="00A743D6" w:rsidRPr="00FD0425" w:rsidRDefault="00A743D6" w:rsidP="00B17139">
            <w:pPr>
              <w:pStyle w:val="TAL"/>
              <w:rPr>
                <w:lang w:eastAsia="ja-JP"/>
              </w:rPr>
            </w:pPr>
            <w:r w:rsidRPr="00FD0425">
              <w:rPr>
                <w:lang w:eastAsia="ja-JP"/>
              </w:rPr>
              <w:t>M</w:t>
            </w:r>
          </w:p>
        </w:tc>
        <w:tc>
          <w:tcPr>
            <w:tcW w:w="1526" w:type="dxa"/>
          </w:tcPr>
          <w:p w14:paraId="5898AE17" w14:textId="77777777" w:rsidR="00A743D6" w:rsidRPr="00FD0425" w:rsidRDefault="00A743D6" w:rsidP="00B17139">
            <w:pPr>
              <w:pStyle w:val="TAL"/>
              <w:rPr>
                <w:lang w:eastAsia="ja-JP"/>
              </w:rPr>
            </w:pPr>
          </w:p>
        </w:tc>
        <w:tc>
          <w:tcPr>
            <w:tcW w:w="1260" w:type="dxa"/>
          </w:tcPr>
          <w:p w14:paraId="745B875D" w14:textId="77777777" w:rsidR="00A743D6" w:rsidRPr="00FD0425" w:rsidRDefault="00A743D6" w:rsidP="00B17139">
            <w:pPr>
              <w:pStyle w:val="TAL"/>
              <w:rPr>
                <w:lang w:eastAsia="ja-JP"/>
              </w:rPr>
            </w:pPr>
            <w:r w:rsidRPr="00FD0425">
              <w:rPr>
                <w:lang w:eastAsia="ja-JP"/>
              </w:rPr>
              <w:t>AMF UE NGAP ID</w:t>
            </w:r>
          </w:p>
          <w:p w14:paraId="7664E0E9" w14:textId="77777777" w:rsidR="00A743D6" w:rsidRPr="00FD0425" w:rsidRDefault="00A743D6" w:rsidP="00B17139">
            <w:pPr>
              <w:pStyle w:val="TAL"/>
              <w:rPr>
                <w:lang w:eastAsia="ja-JP"/>
              </w:rPr>
            </w:pPr>
            <w:r w:rsidRPr="00FD0425">
              <w:rPr>
                <w:lang w:eastAsia="ja-JP"/>
              </w:rPr>
              <w:t>9.2.3.26</w:t>
            </w:r>
          </w:p>
        </w:tc>
        <w:tc>
          <w:tcPr>
            <w:tcW w:w="1800" w:type="dxa"/>
          </w:tcPr>
          <w:p w14:paraId="17153AAA" w14:textId="77777777" w:rsidR="00A743D6" w:rsidRPr="00FD0425" w:rsidRDefault="00A743D6" w:rsidP="00B17139">
            <w:pPr>
              <w:pStyle w:val="TAL"/>
              <w:rPr>
                <w:lang w:eastAsia="ja-JP"/>
              </w:rPr>
            </w:pPr>
            <w:r w:rsidRPr="00FD0425">
              <w:rPr>
                <w:lang w:eastAsia="ja-JP"/>
              </w:rPr>
              <w:t>Allocated at the AMF on the source NG-C connection.</w:t>
            </w:r>
          </w:p>
        </w:tc>
        <w:tc>
          <w:tcPr>
            <w:tcW w:w="1080" w:type="dxa"/>
          </w:tcPr>
          <w:p w14:paraId="24785484" w14:textId="77777777" w:rsidR="00A743D6" w:rsidRPr="00FD0425" w:rsidRDefault="00A743D6" w:rsidP="00B17139">
            <w:pPr>
              <w:pStyle w:val="TAC"/>
              <w:rPr>
                <w:lang w:eastAsia="ja-JP"/>
              </w:rPr>
            </w:pPr>
            <w:r w:rsidRPr="00FD0425">
              <w:rPr>
                <w:lang w:eastAsia="ja-JP"/>
              </w:rPr>
              <w:t>–</w:t>
            </w:r>
          </w:p>
        </w:tc>
        <w:tc>
          <w:tcPr>
            <w:tcW w:w="1137" w:type="dxa"/>
          </w:tcPr>
          <w:p w14:paraId="374F0DBE" w14:textId="77777777" w:rsidR="00A743D6" w:rsidRPr="00FD0425" w:rsidRDefault="00A743D6" w:rsidP="00B17139">
            <w:pPr>
              <w:pStyle w:val="TAC"/>
              <w:rPr>
                <w:lang w:eastAsia="ja-JP"/>
              </w:rPr>
            </w:pPr>
          </w:p>
        </w:tc>
      </w:tr>
      <w:tr w:rsidR="00A743D6" w:rsidRPr="00FD0425" w14:paraId="6B15B6C0" w14:textId="77777777" w:rsidTr="00B17139">
        <w:tc>
          <w:tcPr>
            <w:tcW w:w="2578" w:type="dxa"/>
          </w:tcPr>
          <w:p w14:paraId="150A515C" w14:textId="77777777" w:rsidR="00A743D6" w:rsidRPr="00FD0425" w:rsidRDefault="00A743D6" w:rsidP="00B17139">
            <w:pPr>
              <w:pStyle w:val="TAL"/>
              <w:ind w:left="113"/>
              <w:rPr>
                <w:lang w:eastAsia="ja-JP"/>
              </w:rPr>
            </w:pPr>
            <w:r w:rsidRPr="00FD0425">
              <w:rPr>
                <w:lang w:eastAsia="ja-JP"/>
              </w:rPr>
              <w:t>&gt;Signalling TNL association address at source NG-C side</w:t>
            </w:r>
          </w:p>
        </w:tc>
        <w:tc>
          <w:tcPr>
            <w:tcW w:w="1104" w:type="dxa"/>
          </w:tcPr>
          <w:p w14:paraId="47DFFF7A" w14:textId="77777777" w:rsidR="00A743D6" w:rsidRPr="00FD0425" w:rsidRDefault="00A743D6" w:rsidP="00B17139">
            <w:pPr>
              <w:pStyle w:val="TAL"/>
              <w:rPr>
                <w:lang w:eastAsia="ja-JP"/>
              </w:rPr>
            </w:pPr>
            <w:r w:rsidRPr="00FD0425">
              <w:rPr>
                <w:lang w:eastAsia="ja-JP"/>
              </w:rPr>
              <w:t>M</w:t>
            </w:r>
          </w:p>
        </w:tc>
        <w:tc>
          <w:tcPr>
            <w:tcW w:w="1526" w:type="dxa"/>
          </w:tcPr>
          <w:p w14:paraId="7758C8FA" w14:textId="77777777" w:rsidR="00A743D6" w:rsidRPr="00FD0425" w:rsidRDefault="00A743D6" w:rsidP="00B17139">
            <w:pPr>
              <w:pStyle w:val="TAL"/>
              <w:rPr>
                <w:lang w:eastAsia="ja-JP"/>
              </w:rPr>
            </w:pPr>
          </w:p>
        </w:tc>
        <w:tc>
          <w:tcPr>
            <w:tcW w:w="1260" w:type="dxa"/>
          </w:tcPr>
          <w:p w14:paraId="242320F9" w14:textId="77777777" w:rsidR="00A743D6" w:rsidRPr="00FD0425" w:rsidRDefault="00A743D6" w:rsidP="00B17139">
            <w:pPr>
              <w:pStyle w:val="TAL"/>
              <w:rPr>
                <w:lang w:eastAsia="ja-JP"/>
              </w:rPr>
            </w:pPr>
            <w:r w:rsidRPr="00FD0425">
              <w:rPr>
                <w:lang w:eastAsia="ja-JP"/>
              </w:rPr>
              <w:t>CP Transport Layer Information</w:t>
            </w:r>
          </w:p>
          <w:p w14:paraId="72B4B790" w14:textId="77777777" w:rsidR="00A743D6" w:rsidRPr="00FD0425" w:rsidRDefault="00A743D6" w:rsidP="00B17139">
            <w:pPr>
              <w:pStyle w:val="TAL"/>
              <w:rPr>
                <w:lang w:eastAsia="ja-JP"/>
              </w:rPr>
            </w:pPr>
            <w:r w:rsidRPr="00FD0425">
              <w:rPr>
                <w:lang w:eastAsia="ja-JP"/>
              </w:rPr>
              <w:t>9.2.3.31</w:t>
            </w:r>
          </w:p>
        </w:tc>
        <w:tc>
          <w:tcPr>
            <w:tcW w:w="1800" w:type="dxa"/>
          </w:tcPr>
          <w:p w14:paraId="19F2F79E" w14:textId="77777777" w:rsidR="00A743D6" w:rsidRPr="00FD0425" w:rsidRDefault="00A743D6" w:rsidP="00B17139">
            <w:pPr>
              <w:pStyle w:val="TAL"/>
              <w:rPr>
                <w:lang w:eastAsia="zh-CN"/>
              </w:rPr>
            </w:pPr>
            <w:r w:rsidRPr="00FD0425">
              <w:rPr>
                <w:lang w:eastAsia="ja-JP"/>
              </w:rPr>
              <w:t>This IE indicates the AMF’s IP address of the SCTP association used at the source NG-C interface instance.</w:t>
            </w:r>
          </w:p>
          <w:p w14:paraId="191215E2" w14:textId="77777777" w:rsidR="00A743D6" w:rsidRPr="00FD0425" w:rsidRDefault="00A743D6" w:rsidP="00B1713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5DE3C64" w14:textId="77777777" w:rsidR="00A743D6" w:rsidRPr="00FD0425" w:rsidRDefault="00A743D6" w:rsidP="00B17139">
            <w:pPr>
              <w:pStyle w:val="TAC"/>
              <w:rPr>
                <w:lang w:eastAsia="ja-JP"/>
              </w:rPr>
            </w:pPr>
            <w:r w:rsidRPr="00FD0425">
              <w:rPr>
                <w:lang w:eastAsia="ja-JP"/>
              </w:rPr>
              <w:t>–</w:t>
            </w:r>
          </w:p>
        </w:tc>
        <w:tc>
          <w:tcPr>
            <w:tcW w:w="1137" w:type="dxa"/>
          </w:tcPr>
          <w:p w14:paraId="19BFB880" w14:textId="77777777" w:rsidR="00A743D6" w:rsidRPr="00FD0425" w:rsidRDefault="00A743D6" w:rsidP="00B17139">
            <w:pPr>
              <w:pStyle w:val="TAC"/>
              <w:rPr>
                <w:lang w:eastAsia="ja-JP"/>
              </w:rPr>
            </w:pPr>
          </w:p>
        </w:tc>
      </w:tr>
      <w:tr w:rsidR="00A743D6" w:rsidRPr="00FD0425" w14:paraId="6D03D1A5" w14:textId="77777777" w:rsidTr="00B17139">
        <w:tc>
          <w:tcPr>
            <w:tcW w:w="2578" w:type="dxa"/>
          </w:tcPr>
          <w:p w14:paraId="3B10E30E" w14:textId="77777777" w:rsidR="00A743D6" w:rsidRPr="00FD0425" w:rsidRDefault="00A743D6" w:rsidP="00B17139">
            <w:pPr>
              <w:pStyle w:val="TAL"/>
              <w:ind w:left="113"/>
              <w:rPr>
                <w:lang w:eastAsia="ja-JP"/>
              </w:rPr>
            </w:pPr>
            <w:r w:rsidRPr="00FD0425">
              <w:rPr>
                <w:lang w:eastAsia="ja-JP"/>
              </w:rPr>
              <w:t>&gt;UE Security Capabilities</w:t>
            </w:r>
          </w:p>
        </w:tc>
        <w:tc>
          <w:tcPr>
            <w:tcW w:w="1104" w:type="dxa"/>
          </w:tcPr>
          <w:p w14:paraId="11E35AF1" w14:textId="77777777" w:rsidR="00A743D6" w:rsidRPr="00FD0425" w:rsidRDefault="00A743D6" w:rsidP="00B17139">
            <w:pPr>
              <w:pStyle w:val="TAL"/>
              <w:rPr>
                <w:lang w:eastAsia="ja-JP"/>
              </w:rPr>
            </w:pPr>
            <w:r w:rsidRPr="00FD0425">
              <w:rPr>
                <w:lang w:eastAsia="ja-JP"/>
              </w:rPr>
              <w:t>M</w:t>
            </w:r>
          </w:p>
        </w:tc>
        <w:tc>
          <w:tcPr>
            <w:tcW w:w="1526" w:type="dxa"/>
          </w:tcPr>
          <w:p w14:paraId="5A2494A2" w14:textId="77777777" w:rsidR="00A743D6" w:rsidRPr="00FD0425" w:rsidRDefault="00A743D6" w:rsidP="00B17139">
            <w:pPr>
              <w:pStyle w:val="TAL"/>
              <w:rPr>
                <w:lang w:eastAsia="ja-JP"/>
              </w:rPr>
            </w:pPr>
          </w:p>
        </w:tc>
        <w:tc>
          <w:tcPr>
            <w:tcW w:w="1260" w:type="dxa"/>
          </w:tcPr>
          <w:p w14:paraId="4866F6D3" w14:textId="77777777" w:rsidR="00A743D6" w:rsidRPr="00FD0425" w:rsidRDefault="00A743D6" w:rsidP="00B17139">
            <w:pPr>
              <w:pStyle w:val="TAL"/>
              <w:rPr>
                <w:lang w:eastAsia="ja-JP"/>
              </w:rPr>
            </w:pPr>
            <w:r w:rsidRPr="00FD0425">
              <w:rPr>
                <w:lang w:eastAsia="ja-JP"/>
              </w:rPr>
              <w:t>9.2.3.49</w:t>
            </w:r>
          </w:p>
        </w:tc>
        <w:tc>
          <w:tcPr>
            <w:tcW w:w="1800" w:type="dxa"/>
          </w:tcPr>
          <w:p w14:paraId="3117CCAD" w14:textId="77777777" w:rsidR="00A743D6" w:rsidRPr="00FD0425" w:rsidRDefault="00A743D6" w:rsidP="00B17139">
            <w:pPr>
              <w:pStyle w:val="TAL"/>
              <w:rPr>
                <w:lang w:eastAsia="ja-JP"/>
              </w:rPr>
            </w:pPr>
          </w:p>
        </w:tc>
        <w:tc>
          <w:tcPr>
            <w:tcW w:w="1080" w:type="dxa"/>
          </w:tcPr>
          <w:p w14:paraId="7913E262" w14:textId="77777777" w:rsidR="00A743D6" w:rsidRPr="00FD0425" w:rsidRDefault="00A743D6" w:rsidP="00B17139">
            <w:pPr>
              <w:pStyle w:val="TAC"/>
              <w:rPr>
                <w:lang w:eastAsia="ja-JP"/>
              </w:rPr>
            </w:pPr>
            <w:r w:rsidRPr="00FD0425">
              <w:rPr>
                <w:lang w:eastAsia="ja-JP"/>
              </w:rPr>
              <w:t>–</w:t>
            </w:r>
          </w:p>
        </w:tc>
        <w:tc>
          <w:tcPr>
            <w:tcW w:w="1137" w:type="dxa"/>
          </w:tcPr>
          <w:p w14:paraId="0AE0CC21" w14:textId="77777777" w:rsidR="00A743D6" w:rsidRPr="00FD0425" w:rsidRDefault="00A743D6" w:rsidP="00B17139">
            <w:pPr>
              <w:pStyle w:val="TAC"/>
              <w:rPr>
                <w:lang w:eastAsia="ja-JP"/>
              </w:rPr>
            </w:pPr>
          </w:p>
        </w:tc>
      </w:tr>
      <w:tr w:rsidR="00A743D6" w:rsidRPr="00FD0425" w14:paraId="588E3CE7" w14:textId="77777777" w:rsidTr="00B17139">
        <w:tc>
          <w:tcPr>
            <w:tcW w:w="2578" w:type="dxa"/>
          </w:tcPr>
          <w:p w14:paraId="468EA7F8" w14:textId="77777777" w:rsidR="00A743D6" w:rsidRPr="00FD0425" w:rsidRDefault="00A743D6" w:rsidP="00B17139">
            <w:pPr>
              <w:pStyle w:val="TAL"/>
              <w:ind w:left="113"/>
              <w:rPr>
                <w:lang w:eastAsia="ja-JP"/>
              </w:rPr>
            </w:pPr>
            <w:r w:rsidRPr="00FD0425">
              <w:rPr>
                <w:lang w:eastAsia="ja-JP"/>
              </w:rPr>
              <w:t>&gt;AS Security Information</w:t>
            </w:r>
          </w:p>
        </w:tc>
        <w:tc>
          <w:tcPr>
            <w:tcW w:w="1104" w:type="dxa"/>
          </w:tcPr>
          <w:p w14:paraId="69CEA6D7" w14:textId="77777777" w:rsidR="00A743D6" w:rsidRPr="00FD0425" w:rsidRDefault="00A743D6" w:rsidP="00B17139">
            <w:pPr>
              <w:pStyle w:val="TAL"/>
              <w:rPr>
                <w:lang w:eastAsia="ja-JP"/>
              </w:rPr>
            </w:pPr>
            <w:r w:rsidRPr="00FD0425">
              <w:rPr>
                <w:lang w:eastAsia="ja-JP"/>
              </w:rPr>
              <w:t>M</w:t>
            </w:r>
          </w:p>
        </w:tc>
        <w:tc>
          <w:tcPr>
            <w:tcW w:w="1526" w:type="dxa"/>
          </w:tcPr>
          <w:p w14:paraId="37E36677" w14:textId="77777777" w:rsidR="00A743D6" w:rsidRPr="00FD0425" w:rsidRDefault="00A743D6" w:rsidP="00B17139">
            <w:pPr>
              <w:pStyle w:val="TAL"/>
              <w:rPr>
                <w:lang w:eastAsia="ja-JP"/>
              </w:rPr>
            </w:pPr>
          </w:p>
        </w:tc>
        <w:tc>
          <w:tcPr>
            <w:tcW w:w="1260" w:type="dxa"/>
          </w:tcPr>
          <w:p w14:paraId="29DEAD56" w14:textId="77777777" w:rsidR="00A743D6" w:rsidRPr="00FD0425" w:rsidRDefault="00A743D6" w:rsidP="00B17139">
            <w:pPr>
              <w:pStyle w:val="TAL"/>
              <w:rPr>
                <w:lang w:eastAsia="ja-JP"/>
              </w:rPr>
            </w:pPr>
            <w:r w:rsidRPr="00FD0425">
              <w:rPr>
                <w:lang w:eastAsia="ja-JP"/>
              </w:rPr>
              <w:t>9.2.3.50</w:t>
            </w:r>
          </w:p>
        </w:tc>
        <w:tc>
          <w:tcPr>
            <w:tcW w:w="1800" w:type="dxa"/>
          </w:tcPr>
          <w:p w14:paraId="5EAC885E" w14:textId="77777777" w:rsidR="00A743D6" w:rsidRPr="00FD0425" w:rsidRDefault="00A743D6" w:rsidP="00B17139">
            <w:pPr>
              <w:pStyle w:val="TAL"/>
              <w:rPr>
                <w:lang w:eastAsia="ja-JP"/>
              </w:rPr>
            </w:pPr>
          </w:p>
        </w:tc>
        <w:tc>
          <w:tcPr>
            <w:tcW w:w="1080" w:type="dxa"/>
          </w:tcPr>
          <w:p w14:paraId="1BF86CF8" w14:textId="77777777" w:rsidR="00A743D6" w:rsidRPr="00FD0425" w:rsidRDefault="00A743D6" w:rsidP="00B17139">
            <w:pPr>
              <w:pStyle w:val="TAC"/>
              <w:rPr>
                <w:lang w:eastAsia="ja-JP"/>
              </w:rPr>
            </w:pPr>
            <w:r w:rsidRPr="00FD0425">
              <w:rPr>
                <w:lang w:eastAsia="ja-JP"/>
              </w:rPr>
              <w:t>–</w:t>
            </w:r>
          </w:p>
        </w:tc>
        <w:tc>
          <w:tcPr>
            <w:tcW w:w="1137" w:type="dxa"/>
          </w:tcPr>
          <w:p w14:paraId="2479325F" w14:textId="77777777" w:rsidR="00A743D6" w:rsidRPr="00FD0425" w:rsidRDefault="00A743D6" w:rsidP="00B17139">
            <w:pPr>
              <w:pStyle w:val="TAC"/>
              <w:rPr>
                <w:lang w:eastAsia="ja-JP"/>
              </w:rPr>
            </w:pPr>
          </w:p>
        </w:tc>
      </w:tr>
      <w:tr w:rsidR="00A743D6" w:rsidRPr="00FD0425" w14:paraId="0A65E27B" w14:textId="77777777" w:rsidTr="00B17139">
        <w:tc>
          <w:tcPr>
            <w:tcW w:w="2578" w:type="dxa"/>
          </w:tcPr>
          <w:p w14:paraId="63C35450" w14:textId="77777777" w:rsidR="00A743D6" w:rsidRPr="00FD0425" w:rsidRDefault="00A743D6" w:rsidP="00B17139">
            <w:pPr>
              <w:pStyle w:val="TAL"/>
              <w:ind w:left="113"/>
              <w:rPr>
                <w:lang w:eastAsia="ja-JP"/>
              </w:rPr>
            </w:pPr>
            <w:r w:rsidRPr="00FD0425">
              <w:rPr>
                <w:rFonts w:hint="eastAsia"/>
                <w:lang w:eastAsia="zh-CN"/>
              </w:rPr>
              <w:t>&gt;</w:t>
            </w:r>
            <w:r w:rsidRPr="00FD0425">
              <w:t>Index to RAT/Frequency Selection Priority</w:t>
            </w:r>
          </w:p>
        </w:tc>
        <w:tc>
          <w:tcPr>
            <w:tcW w:w="1104" w:type="dxa"/>
          </w:tcPr>
          <w:p w14:paraId="57867E91" w14:textId="77777777" w:rsidR="00A743D6" w:rsidRPr="00FD0425" w:rsidRDefault="00A743D6" w:rsidP="00B17139">
            <w:pPr>
              <w:pStyle w:val="TAL"/>
              <w:rPr>
                <w:lang w:eastAsia="ja-JP"/>
              </w:rPr>
            </w:pPr>
            <w:r w:rsidRPr="00FD0425">
              <w:rPr>
                <w:lang w:eastAsia="ja-JP"/>
              </w:rPr>
              <w:t>O</w:t>
            </w:r>
          </w:p>
        </w:tc>
        <w:tc>
          <w:tcPr>
            <w:tcW w:w="1526" w:type="dxa"/>
          </w:tcPr>
          <w:p w14:paraId="5DB26407" w14:textId="77777777" w:rsidR="00A743D6" w:rsidRPr="00FD0425" w:rsidRDefault="00A743D6" w:rsidP="00B17139">
            <w:pPr>
              <w:pStyle w:val="TAL"/>
              <w:rPr>
                <w:lang w:eastAsia="ja-JP"/>
              </w:rPr>
            </w:pPr>
          </w:p>
        </w:tc>
        <w:tc>
          <w:tcPr>
            <w:tcW w:w="1260" w:type="dxa"/>
          </w:tcPr>
          <w:p w14:paraId="1FB45B34" w14:textId="77777777" w:rsidR="00A743D6" w:rsidRPr="00FD0425" w:rsidRDefault="00A743D6" w:rsidP="00B17139">
            <w:pPr>
              <w:pStyle w:val="TAL"/>
              <w:rPr>
                <w:lang w:eastAsia="ja-JP"/>
              </w:rPr>
            </w:pPr>
            <w:r w:rsidRPr="00FD0425">
              <w:rPr>
                <w:lang w:eastAsia="ja-JP"/>
              </w:rPr>
              <w:t>9.2.3.23</w:t>
            </w:r>
          </w:p>
        </w:tc>
        <w:tc>
          <w:tcPr>
            <w:tcW w:w="1800" w:type="dxa"/>
          </w:tcPr>
          <w:p w14:paraId="651B9AA0" w14:textId="77777777" w:rsidR="00A743D6" w:rsidRPr="00FD0425" w:rsidDel="00482791" w:rsidRDefault="00A743D6" w:rsidP="00B17139">
            <w:pPr>
              <w:pStyle w:val="TAL"/>
              <w:rPr>
                <w:lang w:eastAsia="ja-JP"/>
              </w:rPr>
            </w:pPr>
          </w:p>
        </w:tc>
        <w:tc>
          <w:tcPr>
            <w:tcW w:w="1080" w:type="dxa"/>
          </w:tcPr>
          <w:p w14:paraId="6F07E9ED" w14:textId="77777777" w:rsidR="00A743D6" w:rsidRPr="00FD0425" w:rsidRDefault="00A743D6" w:rsidP="00B17139">
            <w:pPr>
              <w:pStyle w:val="TAC"/>
              <w:rPr>
                <w:lang w:eastAsia="ja-JP"/>
              </w:rPr>
            </w:pPr>
            <w:r w:rsidRPr="00FD0425">
              <w:rPr>
                <w:lang w:eastAsia="ja-JP"/>
              </w:rPr>
              <w:t>–</w:t>
            </w:r>
          </w:p>
        </w:tc>
        <w:tc>
          <w:tcPr>
            <w:tcW w:w="1137" w:type="dxa"/>
          </w:tcPr>
          <w:p w14:paraId="1DA62854" w14:textId="77777777" w:rsidR="00A743D6" w:rsidRPr="00FD0425" w:rsidRDefault="00A743D6" w:rsidP="00B17139">
            <w:pPr>
              <w:pStyle w:val="TAC"/>
              <w:rPr>
                <w:lang w:eastAsia="ja-JP"/>
              </w:rPr>
            </w:pPr>
          </w:p>
        </w:tc>
      </w:tr>
      <w:tr w:rsidR="00A743D6" w:rsidRPr="00FD0425" w14:paraId="0747E70D" w14:textId="77777777" w:rsidTr="00B17139">
        <w:tc>
          <w:tcPr>
            <w:tcW w:w="2578" w:type="dxa"/>
          </w:tcPr>
          <w:p w14:paraId="01AE327F" w14:textId="77777777" w:rsidR="00A743D6" w:rsidRPr="00FD0425" w:rsidRDefault="00A743D6" w:rsidP="00B17139">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12D3F341" w14:textId="77777777" w:rsidR="00A743D6" w:rsidRPr="00FD0425" w:rsidRDefault="00A743D6" w:rsidP="00B17139">
            <w:pPr>
              <w:pStyle w:val="TAL"/>
              <w:rPr>
                <w:lang w:eastAsia="ja-JP"/>
              </w:rPr>
            </w:pPr>
            <w:r w:rsidRPr="00FD0425">
              <w:rPr>
                <w:rFonts w:cs="Arial"/>
                <w:lang w:eastAsia="zh-CN"/>
              </w:rPr>
              <w:t>M</w:t>
            </w:r>
          </w:p>
        </w:tc>
        <w:tc>
          <w:tcPr>
            <w:tcW w:w="1526" w:type="dxa"/>
          </w:tcPr>
          <w:p w14:paraId="6827B22B" w14:textId="77777777" w:rsidR="00A743D6" w:rsidRPr="00FD0425" w:rsidRDefault="00A743D6" w:rsidP="00B17139">
            <w:pPr>
              <w:pStyle w:val="TAL"/>
              <w:rPr>
                <w:lang w:eastAsia="ja-JP"/>
              </w:rPr>
            </w:pPr>
          </w:p>
        </w:tc>
        <w:tc>
          <w:tcPr>
            <w:tcW w:w="1260" w:type="dxa"/>
          </w:tcPr>
          <w:p w14:paraId="55EB1D3F" w14:textId="77777777" w:rsidR="00A743D6" w:rsidRPr="00FD0425" w:rsidRDefault="00A743D6" w:rsidP="00B17139">
            <w:pPr>
              <w:pStyle w:val="TAL"/>
              <w:rPr>
                <w:lang w:eastAsia="ja-JP"/>
              </w:rPr>
            </w:pPr>
            <w:r w:rsidRPr="00FD0425">
              <w:rPr>
                <w:lang w:eastAsia="zh-CN"/>
              </w:rPr>
              <w:t>9.2.3.17</w:t>
            </w:r>
          </w:p>
        </w:tc>
        <w:tc>
          <w:tcPr>
            <w:tcW w:w="1800" w:type="dxa"/>
          </w:tcPr>
          <w:p w14:paraId="37CDDCDE" w14:textId="77777777" w:rsidR="00A743D6" w:rsidRPr="00FD0425" w:rsidRDefault="00A743D6" w:rsidP="00B17139">
            <w:pPr>
              <w:pStyle w:val="TAL"/>
              <w:rPr>
                <w:lang w:eastAsia="ja-JP"/>
              </w:rPr>
            </w:pPr>
          </w:p>
        </w:tc>
        <w:tc>
          <w:tcPr>
            <w:tcW w:w="1080" w:type="dxa"/>
          </w:tcPr>
          <w:p w14:paraId="6F9F0876" w14:textId="77777777" w:rsidR="00A743D6" w:rsidRPr="00FD0425" w:rsidRDefault="00A743D6" w:rsidP="00B17139">
            <w:pPr>
              <w:pStyle w:val="TAC"/>
              <w:rPr>
                <w:lang w:eastAsia="ja-JP"/>
              </w:rPr>
            </w:pPr>
            <w:r w:rsidRPr="00FD0425">
              <w:rPr>
                <w:lang w:eastAsia="ja-JP"/>
              </w:rPr>
              <w:t>–</w:t>
            </w:r>
          </w:p>
        </w:tc>
        <w:tc>
          <w:tcPr>
            <w:tcW w:w="1137" w:type="dxa"/>
          </w:tcPr>
          <w:p w14:paraId="43149293" w14:textId="77777777" w:rsidR="00A743D6" w:rsidRPr="00FD0425" w:rsidRDefault="00A743D6" w:rsidP="00B17139">
            <w:pPr>
              <w:pStyle w:val="TAC"/>
              <w:rPr>
                <w:lang w:eastAsia="ja-JP"/>
              </w:rPr>
            </w:pPr>
          </w:p>
        </w:tc>
      </w:tr>
      <w:tr w:rsidR="00A743D6" w:rsidRPr="00FD0425" w14:paraId="6B13077A" w14:textId="77777777" w:rsidTr="00B17139">
        <w:tc>
          <w:tcPr>
            <w:tcW w:w="2578" w:type="dxa"/>
          </w:tcPr>
          <w:p w14:paraId="6C77826F" w14:textId="77777777" w:rsidR="00A743D6" w:rsidRPr="00FD0425" w:rsidRDefault="00A743D6" w:rsidP="00B1713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FD3DCAD" w14:textId="77777777" w:rsidR="00A743D6" w:rsidRPr="00FD0425" w:rsidRDefault="00A743D6" w:rsidP="00B17139">
            <w:pPr>
              <w:pStyle w:val="TAL"/>
              <w:rPr>
                <w:lang w:eastAsia="ja-JP"/>
              </w:rPr>
            </w:pPr>
          </w:p>
        </w:tc>
        <w:tc>
          <w:tcPr>
            <w:tcW w:w="1526" w:type="dxa"/>
          </w:tcPr>
          <w:p w14:paraId="3DC5B888" w14:textId="77777777" w:rsidR="00A743D6" w:rsidRPr="00FD0425" w:rsidRDefault="00A743D6" w:rsidP="00B17139">
            <w:pPr>
              <w:pStyle w:val="TAL"/>
              <w:rPr>
                <w:lang w:eastAsia="ja-JP"/>
              </w:rPr>
            </w:pPr>
            <w:r w:rsidRPr="00FD0425">
              <w:rPr>
                <w:i/>
                <w:lang w:eastAsia="ja-JP"/>
              </w:rPr>
              <w:t>1</w:t>
            </w:r>
          </w:p>
        </w:tc>
        <w:tc>
          <w:tcPr>
            <w:tcW w:w="1260" w:type="dxa"/>
          </w:tcPr>
          <w:p w14:paraId="65451185" w14:textId="77777777" w:rsidR="00A743D6" w:rsidRPr="00FD0425" w:rsidRDefault="00A743D6" w:rsidP="00B17139">
            <w:pPr>
              <w:pStyle w:val="TAL"/>
              <w:rPr>
                <w:lang w:eastAsia="ja-JP"/>
              </w:rPr>
            </w:pPr>
            <w:r w:rsidRPr="00FD0425">
              <w:rPr>
                <w:lang w:eastAsia="ja-JP"/>
              </w:rPr>
              <w:t>9.2.1.1</w:t>
            </w:r>
          </w:p>
        </w:tc>
        <w:tc>
          <w:tcPr>
            <w:tcW w:w="1800" w:type="dxa"/>
          </w:tcPr>
          <w:p w14:paraId="25BE0C89" w14:textId="77777777" w:rsidR="00A743D6" w:rsidRPr="00FD0425" w:rsidRDefault="00A743D6" w:rsidP="00B17139">
            <w:pPr>
              <w:pStyle w:val="TAL"/>
              <w:rPr>
                <w:lang w:eastAsia="ja-JP"/>
              </w:rPr>
            </w:pPr>
            <w:r w:rsidRPr="00FD0425">
              <w:rPr>
                <w:lang w:eastAsia="ja-JP"/>
              </w:rPr>
              <w:t>Similar to NG-C signalling, containing UL tunnel information per PDU Session Resource;</w:t>
            </w:r>
          </w:p>
          <w:p w14:paraId="06F3A8DB" w14:textId="77777777" w:rsidR="00A743D6" w:rsidRPr="00FD0425" w:rsidRDefault="00A743D6" w:rsidP="00B1713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CA19F2B" w14:textId="77777777" w:rsidR="00A743D6" w:rsidRPr="00FD0425" w:rsidRDefault="00A743D6" w:rsidP="00B17139">
            <w:pPr>
              <w:pStyle w:val="TAC"/>
              <w:rPr>
                <w:lang w:eastAsia="ja-JP"/>
              </w:rPr>
            </w:pPr>
            <w:r w:rsidRPr="00FD0425">
              <w:rPr>
                <w:lang w:eastAsia="ja-JP"/>
              </w:rPr>
              <w:t>–</w:t>
            </w:r>
          </w:p>
        </w:tc>
        <w:tc>
          <w:tcPr>
            <w:tcW w:w="1137" w:type="dxa"/>
          </w:tcPr>
          <w:p w14:paraId="6F6404A4" w14:textId="77777777" w:rsidR="00A743D6" w:rsidRPr="00FD0425" w:rsidRDefault="00A743D6" w:rsidP="00B17139">
            <w:pPr>
              <w:pStyle w:val="TAC"/>
              <w:rPr>
                <w:lang w:eastAsia="ja-JP"/>
              </w:rPr>
            </w:pPr>
          </w:p>
        </w:tc>
      </w:tr>
      <w:tr w:rsidR="00A743D6" w:rsidRPr="00FD0425" w14:paraId="3E977344" w14:textId="77777777" w:rsidTr="00B17139">
        <w:tc>
          <w:tcPr>
            <w:tcW w:w="2578" w:type="dxa"/>
          </w:tcPr>
          <w:p w14:paraId="5412D5EB" w14:textId="77777777" w:rsidR="00A743D6" w:rsidRPr="00FD0425" w:rsidRDefault="00A743D6" w:rsidP="00B17139">
            <w:pPr>
              <w:pStyle w:val="TAL"/>
              <w:ind w:left="113"/>
              <w:rPr>
                <w:lang w:eastAsia="ja-JP"/>
              </w:rPr>
            </w:pPr>
            <w:r w:rsidRPr="00FD0425">
              <w:rPr>
                <w:lang w:eastAsia="ja-JP"/>
              </w:rPr>
              <w:lastRenderedPageBreak/>
              <w:t>&gt;RRC Context</w:t>
            </w:r>
          </w:p>
        </w:tc>
        <w:tc>
          <w:tcPr>
            <w:tcW w:w="1104" w:type="dxa"/>
          </w:tcPr>
          <w:p w14:paraId="71A58949" w14:textId="77777777" w:rsidR="00A743D6" w:rsidRPr="00FD0425" w:rsidRDefault="00A743D6" w:rsidP="00B17139">
            <w:pPr>
              <w:pStyle w:val="TAL"/>
              <w:rPr>
                <w:lang w:eastAsia="ja-JP"/>
              </w:rPr>
            </w:pPr>
            <w:r w:rsidRPr="00FD0425">
              <w:rPr>
                <w:lang w:eastAsia="ja-JP"/>
              </w:rPr>
              <w:t>M</w:t>
            </w:r>
          </w:p>
        </w:tc>
        <w:tc>
          <w:tcPr>
            <w:tcW w:w="1526" w:type="dxa"/>
          </w:tcPr>
          <w:p w14:paraId="7690AB74" w14:textId="77777777" w:rsidR="00A743D6" w:rsidRPr="00FD0425" w:rsidRDefault="00A743D6" w:rsidP="00B17139">
            <w:pPr>
              <w:pStyle w:val="TAL"/>
              <w:rPr>
                <w:lang w:eastAsia="ja-JP"/>
              </w:rPr>
            </w:pPr>
          </w:p>
        </w:tc>
        <w:tc>
          <w:tcPr>
            <w:tcW w:w="1260" w:type="dxa"/>
          </w:tcPr>
          <w:p w14:paraId="270E7DC0" w14:textId="77777777" w:rsidR="00A743D6" w:rsidRPr="00FD0425" w:rsidRDefault="00A743D6" w:rsidP="00B17139">
            <w:pPr>
              <w:pStyle w:val="TAL"/>
              <w:rPr>
                <w:lang w:eastAsia="ja-JP"/>
              </w:rPr>
            </w:pPr>
            <w:r w:rsidRPr="00FD0425">
              <w:rPr>
                <w:snapToGrid w:val="0"/>
                <w:lang w:eastAsia="ja-JP"/>
              </w:rPr>
              <w:t>OCTET STRING</w:t>
            </w:r>
          </w:p>
        </w:tc>
        <w:tc>
          <w:tcPr>
            <w:tcW w:w="1800" w:type="dxa"/>
          </w:tcPr>
          <w:p w14:paraId="71FAE4EC" w14:textId="77777777" w:rsidR="00A743D6" w:rsidRPr="00FD0425" w:rsidRDefault="00A743D6" w:rsidP="00B17139">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12D1816" w14:textId="77777777" w:rsidR="00A743D6" w:rsidRPr="00FD0425" w:rsidRDefault="00A743D6" w:rsidP="00B17139">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A01E2A0" w14:textId="77777777" w:rsidR="00A743D6" w:rsidRPr="00FD0425" w:rsidRDefault="00A743D6" w:rsidP="00B17139">
            <w:pPr>
              <w:pStyle w:val="TAC"/>
              <w:rPr>
                <w:lang w:eastAsia="ja-JP"/>
              </w:rPr>
            </w:pPr>
            <w:r w:rsidRPr="00FD0425">
              <w:rPr>
                <w:lang w:eastAsia="ja-JP"/>
              </w:rPr>
              <w:t>–</w:t>
            </w:r>
          </w:p>
        </w:tc>
        <w:tc>
          <w:tcPr>
            <w:tcW w:w="1137" w:type="dxa"/>
          </w:tcPr>
          <w:p w14:paraId="355FFDC6" w14:textId="77777777" w:rsidR="00A743D6" w:rsidRPr="00FD0425" w:rsidRDefault="00A743D6" w:rsidP="00B17139">
            <w:pPr>
              <w:pStyle w:val="TAC"/>
              <w:rPr>
                <w:lang w:eastAsia="ja-JP"/>
              </w:rPr>
            </w:pPr>
          </w:p>
        </w:tc>
      </w:tr>
      <w:tr w:rsidR="00A743D6" w:rsidRPr="00FD0425" w14:paraId="24008231" w14:textId="77777777" w:rsidTr="00B17139">
        <w:tc>
          <w:tcPr>
            <w:tcW w:w="2578" w:type="dxa"/>
          </w:tcPr>
          <w:p w14:paraId="532DC57A" w14:textId="77777777" w:rsidR="00A743D6" w:rsidRPr="00FD0425" w:rsidRDefault="00A743D6" w:rsidP="00B17139">
            <w:pPr>
              <w:pStyle w:val="TAL"/>
              <w:ind w:left="113"/>
              <w:rPr>
                <w:lang w:eastAsia="ja-JP"/>
              </w:rPr>
            </w:pPr>
            <w:r w:rsidRPr="00FD0425">
              <w:rPr>
                <w:rFonts w:eastAsia="Batang" w:cs="Arial"/>
                <w:lang w:eastAsia="ja-JP"/>
              </w:rPr>
              <w:t>&gt;Location Reporting Information</w:t>
            </w:r>
          </w:p>
        </w:tc>
        <w:tc>
          <w:tcPr>
            <w:tcW w:w="1104" w:type="dxa"/>
          </w:tcPr>
          <w:p w14:paraId="1DFDC7FE" w14:textId="77777777" w:rsidR="00A743D6" w:rsidRPr="00FD0425" w:rsidRDefault="00A743D6" w:rsidP="00B17139">
            <w:pPr>
              <w:pStyle w:val="TAL"/>
              <w:rPr>
                <w:lang w:eastAsia="ja-JP"/>
              </w:rPr>
            </w:pPr>
            <w:r w:rsidRPr="00FD0425">
              <w:rPr>
                <w:rFonts w:eastAsia="Batang" w:cs="Arial"/>
                <w:lang w:eastAsia="ja-JP"/>
              </w:rPr>
              <w:t>O</w:t>
            </w:r>
          </w:p>
        </w:tc>
        <w:tc>
          <w:tcPr>
            <w:tcW w:w="1526" w:type="dxa"/>
          </w:tcPr>
          <w:p w14:paraId="2BEE199E" w14:textId="77777777" w:rsidR="00A743D6" w:rsidRPr="00FD0425" w:rsidRDefault="00A743D6" w:rsidP="00B17139">
            <w:pPr>
              <w:pStyle w:val="TAL"/>
              <w:rPr>
                <w:lang w:eastAsia="ja-JP"/>
              </w:rPr>
            </w:pPr>
          </w:p>
        </w:tc>
        <w:tc>
          <w:tcPr>
            <w:tcW w:w="1260" w:type="dxa"/>
          </w:tcPr>
          <w:p w14:paraId="68597AAB" w14:textId="77777777" w:rsidR="00A743D6" w:rsidRPr="00FD0425" w:rsidRDefault="00A743D6" w:rsidP="00B17139">
            <w:pPr>
              <w:pStyle w:val="TAL"/>
              <w:rPr>
                <w:snapToGrid w:val="0"/>
                <w:lang w:eastAsia="ja-JP"/>
              </w:rPr>
            </w:pPr>
            <w:r w:rsidRPr="00FD0425">
              <w:rPr>
                <w:rFonts w:eastAsia="Batang" w:cs="Arial"/>
                <w:lang w:eastAsia="ja-JP"/>
              </w:rPr>
              <w:t>9.2.3.47</w:t>
            </w:r>
          </w:p>
        </w:tc>
        <w:tc>
          <w:tcPr>
            <w:tcW w:w="1800" w:type="dxa"/>
          </w:tcPr>
          <w:p w14:paraId="4BC3DBC5" w14:textId="77777777" w:rsidR="00A743D6" w:rsidRPr="00FD0425" w:rsidRDefault="00A743D6" w:rsidP="00B17139">
            <w:pPr>
              <w:pStyle w:val="TAL"/>
              <w:rPr>
                <w:lang w:eastAsia="ja-JP"/>
              </w:rPr>
            </w:pPr>
            <w:r w:rsidRPr="00FD0425">
              <w:rPr>
                <w:rFonts w:eastAsia="Batang" w:cs="Arial"/>
                <w:lang w:eastAsia="ja-JP"/>
              </w:rPr>
              <w:t>Includes the necessary parameters for location reporting.</w:t>
            </w:r>
          </w:p>
        </w:tc>
        <w:tc>
          <w:tcPr>
            <w:tcW w:w="1080" w:type="dxa"/>
          </w:tcPr>
          <w:p w14:paraId="33D2F2C1" w14:textId="77777777" w:rsidR="00A743D6" w:rsidRPr="00FD0425" w:rsidRDefault="00A743D6" w:rsidP="00B17139">
            <w:pPr>
              <w:pStyle w:val="TAC"/>
              <w:rPr>
                <w:lang w:eastAsia="ja-JP"/>
              </w:rPr>
            </w:pPr>
            <w:r w:rsidRPr="00FD0425">
              <w:rPr>
                <w:rFonts w:eastAsia="Batang" w:cs="Arial"/>
                <w:lang w:eastAsia="ja-JP"/>
              </w:rPr>
              <w:t>–</w:t>
            </w:r>
          </w:p>
        </w:tc>
        <w:tc>
          <w:tcPr>
            <w:tcW w:w="1137" w:type="dxa"/>
          </w:tcPr>
          <w:p w14:paraId="3EB795F4" w14:textId="77777777" w:rsidR="00A743D6" w:rsidRPr="00FD0425" w:rsidRDefault="00A743D6" w:rsidP="00B17139">
            <w:pPr>
              <w:pStyle w:val="TAC"/>
              <w:rPr>
                <w:lang w:eastAsia="ja-JP"/>
              </w:rPr>
            </w:pPr>
          </w:p>
        </w:tc>
      </w:tr>
      <w:tr w:rsidR="00A743D6" w:rsidRPr="00FD0425" w14:paraId="1DD5F5DA" w14:textId="77777777" w:rsidTr="00B17139">
        <w:tc>
          <w:tcPr>
            <w:tcW w:w="2578" w:type="dxa"/>
          </w:tcPr>
          <w:p w14:paraId="428F4F64" w14:textId="77777777" w:rsidR="00A743D6" w:rsidRPr="00FD0425" w:rsidRDefault="00A743D6" w:rsidP="00B17139">
            <w:pPr>
              <w:pStyle w:val="TAL"/>
              <w:ind w:left="113"/>
              <w:rPr>
                <w:lang w:eastAsia="ja-JP"/>
              </w:rPr>
            </w:pPr>
            <w:r w:rsidRPr="00FD0425">
              <w:rPr>
                <w:lang w:eastAsia="ja-JP"/>
              </w:rPr>
              <w:t>&gt;Mobility Restriction List</w:t>
            </w:r>
          </w:p>
        </w:tc>
        <w:tc>
          <w:tcPr>
            <w:tcW w:w="1104" w:type="dxa"/>
          </w:tcPr>
          <w:p w14:paraId="0EE59502" w14:textId="77777777" w:rsidR="00A743D6" w:rsidRPr="00FD0425" w:rsidRDefault="00A743D6" w:rsidP="00B17139">
            <w:pPr>
              <w:pStyle w:val="TAL"/>
              <w:rPr>
                <w:lang w:eastAsia="ja-JP"/>
              </w:rPr>
            </w:pPr>
            <w:r w:rsidRPr="00FD0425">
              <w:rPr>
                <w:lang w:eastAsia="ja-JP"/>
              </w:rPr>
              <w:t>O</w:t>
            </w:r>
          </w:p>
        </w:tc>
        <w:tc>
          <w:tcPr>
            <w:tcW w:w="1526" w:type="dxa"/>
          </w:tcPr>
          <w:p w14:paraId="189233DD" w14:textId="77777777" w:rsidR="00A743D6" w:rsidRPr="00FD0425" w:rsidRDefault="00A743D6" w:rsidP="00B17139">
            <w:pPr>
              <w:pStyle w:val="TAL"/>
              <w:rPr>
                <w:lang w:eastAsia="ja-JP"/>
              </w:rPr>
            </w:pPr>
          </w:p>
        </w:tc>
        <w:tc>
          <w:tcPr>
            <w:tcW w:w="1260" w:type="dxa"/>
          </w:tcPr>
          <w:p w14:paraId="3BDC595C" w14:textId="77777777" w:rsidR="00A743D6" w:rsidRPr="00FD0425" w:rsidRDefault="00A743D6" w:rsidP="00B17139">
            <w:pPr>
              <w:pStyle w:val="TAL"/>
              <w:rPr>
                <w:lang w:eastAsia="ja-JP"/>
              </w:rPr>
            </w:pPr>
            <w:r w:rsidRPr="00FD0425">
              <w:rPr>
                <w:lang w:eastAsia="ja-JP"/>
              </w:rPr>
              <w:t>9.2.3.53</w:t>
            </w:r>
          </w:p>
        </w:tc>
        <w:tc>
          <w:tcPr>
            <w:tcW w:w="1800" w:type="dxa"/>
          </w:tcPr>
          <w:p w14:paraId="0F5D017B" w14:textId="77777777" w:rsidR="00A743D6" w:rsidRPr="00FD0425" w:rsidRDefault="00A743D6" w:rsidP="00B17139">
            <w:pPr>
              <w:pStyle w:val="TAL"/>
              <w:rPr>
                <w:lang w:eastAsia="ja-JP"/>
              </w:rPr>
            </w:pPr>
          </w:p>
        </w:tc>
        <w:tc>
          <w:tcPr>
            <w:tcW w:w="1080" w:type="dxa"/>
          </w:tcPr>
          <w:p w14:paraId="7E0E841A" w14:textId="77777777" w:rsidR="00A743D6" w:rsidRPr="00FD0425" w:rsidRDefault="00A743D6" w:rsidP="00B17139">
            <w:pPr>
              <w:pStyle w:val="TAC"/>
              <w:rPr>
                <w:lang w:eastAsia="ja-JP"/>
              </w:rPr>
            </w:pPr>
            <w:r w:rsidRPr="00FD0425">
              <w:rPr>
                <w:lang w:eastAsia="ja-JP"/>
              </w:rPr>
              <w:t>–</w:t>
            </w:r>
          </w:p>
        </w:tc>
        <w:tc>
          <w:tcPr>
            <w:tcW w:w="1137" w:type="dxa"/>
          </w:tcPr>
          <w:p w14:paraId="0DEED109" w14:textId="77777777" w:rsidR="00A743D6" w:rsidRPr="00FD0425" w:rsidRDefault="00A743D6" w:rsidP="00B17139">
            <w:pPr>
              <w:pStyle w:val="TAC"/>
              <w:rPr>
                <w:lang w:eastAsia="ja-JP"/>
              </w:rPr>
            </w:pPr>
          </w:p>
        </w:tc>
      </w:tr>
      <w:tr w:rsidR="00A743D6" w:rsidRPr="00FD0425" w14:paraId="3DDE500F" w14:textId="77777777" w:rsidTr="00B17139">
        <w:tc>
          <w:tcPr>
            <w:tcW w:w="2578" w:type="dxa"/>
          </w:tcPr>
          <w:p w14:paraId="34456CC9" w14:textId="77777777" w:rsidR="00A743D6" w:rsidRPr="00FD0425" w:rsidRDefault="00A743D6" w:rsidP="00B17139">
            <w:pPr>
              <w:pStyle w:val="TAL"/>
              <w:ind w:left="113"/>
              <w:rPr>
                <w:lang w:eastAsia="ja-JP"/>
              </w:rPr>
            </w:pPr>
            <w:r>
              <w:rPr>
                <w:lang w:eastAsia="ja-JP"/>
              </w:rPr>
              <w:t>&gt;5GC Mobility Restriction List Container</w:t>
            </w:r>
          </w:p>
        </w:tc>
        <w:tc>
          <w:tcPr>
            <w:tcW w:w="1104" w:type="dxa"/>
          </w:tcPr>
          <w:p w14:paraId="666B2486" w14:textId="77777777" w:rsidR="00A743D6" w:rsidRPr="00FD0425" w:rsidRDefault="00A743D6" w:rsidP="00B17139">
            <w:pPr>
              <w:pStyle w:val="TAL"/>
              <w:rPr>
                <w:lang w:eastAsia="ja-JP"/>
              </w:rPr>
            </w:pPr>
            <w:r>
              <w:rPr>
                <w:lang w:eastAsia="ja-JP"/>
              </w:rPr>
              <w:t>O</w:t>
            </w:r>
          </w:p>
        </w:tc>
        <w:tc>
          <w:tcPr>
            <w:tcW w:w="1526" w:type="dxa"/>
          </w:tcPr>
          <w:p w14:paraId="376509CA" w14:textId="77777777" w:rsidR="00A743D6" w:rsidRPr="00FD0425" w:rsidRDefault="00A743D6" w:rsidP="00B17139">
            <w:pPr>
              <w:pStyle w:val="TAL"/>
              <w:rPr>
                <w:lang w:eastAsia="ja-JP"/>
              </w:rPr>
            </w:pPr>
          </w:p>
        </w:tc>
        <w:tc>
          <w:tcPr>
            <w:tcW w:w="1260" w:type="dxa"/>
          </w:tcPr>
          <w:p w14:paraId="3A354D72" w14:textId="77777777" w:rsidR="00A743D6" w:rsidRPr="00FD0425" w:rsidRDefault="00A743D6" w:rsidP="00B17139">
            <w:pPr>
              <w:pStyle w:val="TAL"/>
              <w:rPr>
                <w:lang w:eastAsia="ja-JP"/>
              </w:rPr>
            </w:pPr>
            <w:r>
              <w:rPr>
                <w:lang w:eastAsia="ja-JP"/>
              </w:rPr>
              <w:t>9.2.3.100</w:t>
            </w:r>
          </w:p>
        </w:tc>
        <w:tc>
          <w:tcPr>
            <w:tcW w:w="1800" w:type="dxa"/>
          </w:tcPr>
          <w:p w14:paraId="29E8D7B2" w14:textId="77777777" w:rsidR="00A743D6" w:rsidRPr="00FD0425" w:rsidRDefault="00A743D6" w:rsidP="00B17139">
            <w:pPr>
              <w:pStyle w:val="TAL"/>
              <w:rPr>
                <w:lang w:eastAsia="ja-JP"/>
              </w:rPr>
            </w:pPr>
          </w:p>
        </w:tc>
        <w:tc>
          <w:tcPr>
            <w:tcW w:w="1080" w:type="dxa"/>
          </w:tcPr>
          <w:p w14:paraId="64A793DD" w14:textId="77777777" w:rsidR="00A743D6" w:rsidRPr="00FD0425" w:rsidRDefault="00A743D6" w:rsidP="00B17139">
            <w:pPr>
              <w:pStyle w:val="TAC"/>
              <w:rPr>
                <w:lang w:eastAsia="ja-JP"/>
              </w:rPr>
            </w:pPr>
            <w:r>
              <w:rPr>
                <w:lang w:eastAsia="ja-JP"/>
              </w:rPr>
              <w:t>YES</w:t>
            </w:r>
          </w:p>
        </w:tc>
        <w:tc>
          <w:tcPr>
            <w:tcW w:w="1137" w:type="dxa"/>
          </w:tcPr>
          <w:p w14:paraId="0BE07B13" w14:textId="77777777" w:rsidR="00A743D6" w:rsidRPr="00FD0425" w:rsidRDefault="00A743D6" w:rsidP="00B17139">
            <w:pPr>
              <w:pStyle w:val="TAC"/>
              <w:rPr>
                <w:lang w:eastAsia="ja-JP"/>
              </w:rPr>
            </w:pPr>
            <w:r>
              <w:rPr>
                <w:lang w:eastAsia="ja-JP"/>
              </w:rPr>
              <w:t>ignore</w:t>
            </w:r>
          </w:p>
        </w:tc>
      </w:tr>
      <w:tr w:rsidR="00A743D6" w:rsidRPr="00FD0425" w14:paraId="00C8B4A2" w14:textId="77777777" w:rsidTr="00B17139">
        <w:tc>
          <w:tcPr>
            <w:tcW w:w="2578" w:type="dxa"/>
          </w:tcPr>
          <w:p w14:paraId="14B22638" w14:textId="77777777" w:rsidR="00A743D6" w:rsidRDefault="00A743D6" w:rsidP="00B17139">
            <w:pPr>
              <w:pStyle w:val="TAL"/>
              <w:ind w:left="113"/>
              <w:rPr>
                <w:lang w:eastAsia="ja-JP"/>
              </w:rPr>
            </w:pPr>
            <w:r w:rsidRPr="00FA5057">
              <w:rPr>
                <w:rFonts w:cs="Arial"/>
                <w:szCs w:val="18"/>
              </w:rPr>
              <w:t>&gt;NR UE Sidelink Aggregate Maximum Bit Rate</w:t>
            </w:r>
          </w:p>
        </w:tc>
        <w:tc>
          <w:tcPr>
            <w:tcW w:w="1104" w:type="dxa"/>
          </w:tcPr>
          <w:p w14:paraId="1170F2DC" w14:textId="77777777" w:rsidR="00A743D6" w:rsidRDefault="00A743D6" w:rsidP="00B17139">
            <w:pPr>
              <w:pStyle w:val="TAL"/>
              <w:rPr>
                <w:lang w:eastAsia="ja-JP"/>
              </w:rPr>
            </w:pPr>
            <w:r w:rsidRPr="00FA5057">
              <w:rPr>
                <w:rFonts w:cs="Arial"/>
                <w:szCs w:val="18"/>
              </w:rPr>
              <w:t>O</w:t>
            </w:r>
          </w:p>
        </w:tc>
        <w:tc>
          <w:tcPr>
            <w:tcW w:w="1526" w:type="dxa"/>
          </w:tcPr>
          <w:p w14:paraId="3521A476" w14:textId="77777777" w:rsidR="00A743D6" w:rsidRPr="00FD0425" w:rsidRDefault="00A743D6" w:rsidP="00B17139">
            <w:pPr>
              <w:pStyle w:val="TAL"/>
              <w:rPr>
                <w:lang w:eastAsia="ja-JP"/>
              </w:rPr>
            </w:pPr>
          </w:p>
        </w:tc>
        <w:tc>
          <w:tcPr>
            <w:tcW w:w="1260" w:type="dxa"/>
          </w:tcPr>
          <w:p w14:paraId="66AF01BB" w14:textId="77777777" w:rsidR="00A743D6" w:rsidRDefault="00A743D6" w:rsidP="00B17139">
            <w:pPr>
              <w:pStyle w:val="TAL"/>
              <w:rPr>
                <w:lang w:eastAsia="ja-JP"/>
              </w:rPr>
            </w:pPr>
            <w:r w:rsidRPr="00FA5057">
              <w:rPr>
                <w:rFonts w:cs="Arial"/>
                <w:szCs w:val="18"/>
              </w:rPr>
              <w:t>9.2.3.</w:t>
            </w:r>
            <w:r>
              <w:rPr>
                <w:rFonts w:cs="Arial"/>
                <w:szCs w:val="18"/>
              </w:rPr>
              <w:t>107</w:t>
            </w:r>
          </w:p>
        </w:tc>
        <w:tc>
          <w:tcPr>
            <w:tcW w:w="1800" w:type="dxa"/>
          </w:tcPr>
          <w:p w14:paraId="62E24BFB" w14:textId="77777777" w:rsidR="00A743D6" w:rsidRPr="00FD0425" w:rsidRDefault="00A743D6" w:rsidP="00B17139">
            <w:pPr>
              <w:pStyle w:val="TAL"/>
              <w:rPr>
                <w:lang w:eastAsia="ja-JP"/>
              </w:rPr>
            </w:pPr>
            <w:r w:rsidRPr="00FA5057">
              <w:rPr>
                <w:rFonts w:cs="Arial"/>
                <w:szCs w:val="18"/>
              </w:rPr>
              <w:t>This IE applies only if the UE is authorized for NR V2X services.</w:t>
            </w:r>
          </w:p>
        </w:tc>
        <w:tc>
          <w:tcPr>
            <w:tcW w:w="1080" w:type="dxa"/>
          </w:tcPr>
          <w:p w14:paraId="1E89CF5A" w14:textId="77777777" w:rsidR="00A743D6" w:rsidRDefault="00A743D6" w:rsidP="00B17139">
            <w:pPr>
              <w:pStyle w:val="TAC"/>
              <w:rPr>
                <w:lang w:eastAsia="ja-JP"/>
              </w:rPr>
            </w:pPr>
            <w:r w:rsidRPr="00FA5057">
              <w:rPr>
                <w:rFonts w:cs="Arial"/>
                <w:szCs w:val="18"/>
              </w:rPr>
              <w:t>YES</w:t>
            </w:r>
          </w:p>
        </w:tc>
        <w:tc>
          <w:tcPr>
            <w:tcW w:w="1137" w:type="dxa"/>
          </w:tcPr>
          <w:p w14:paraId="27E46A24" w14:textId="77777777" w:rsidR="00A743D6" w:rsidRDefault="00A743D6" w:rsidP="00B17139">
            <w:pPr>
              <w:pStyle w:val="TAC"/>
              <w:rPr>
                <w:lang w:eastAsia="ja-JP"/>
              </w:rPr>
            </w:pPr>
            <w:r w:rsidRPr="00FA5057">
              <w:rPr>
                <w:rFonts w:cs="Arial"/>
                <w:szCs w:val="18"/>
              </w:rPr>
              <w:t>ignore</w:t>
            </w:r>
          </w:p>
        </w:tc>
      </w:tr>
      <w:tr w:rsidR="00A743D6" w:rsidRPr="00FD0425" w14:paraId="6C701290" w14:textId="77777777" w:rsidTr="00B17139">
        <w:tc>
          <w:tcPr>
            <w:tcW w:w="2578" w:type="dxa"/>
          </w:tcPr>
          <w:p w14:paraId="2EC65E41" w14:textId="77777777" w:rsidR="00A743D6" w:rsidRDefault="00A743D6" w:rsidP="00B1713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0B1AAE52" w14:textId="77777777" w:rsidR="00A743D6" w:rsidRDefault="00A743D6" w:rsidP="00B17139">
            <w:pPr>
              <w:pStyle w:val="TAL"/>
              <w:rPr>
                <w:lang w:eastAsia="ja-JP"/>
              </w:rPr>
            </w:pPr>
            <w:r w:rsidRPr="00FA5057">
              <w:rPr>
                <w:rFonts w:cs="Arial"/>
                <w:szCs w:val="18"/>
                <w:lang w:eastAsia="zh-CN"/>
              </w:rPr>
              <w:t>O</w:t>
            </w:r>
          </w:p>
        </w:tc>
        <w:tc>
          <w:tcPr>
            <w:tcW w:w="1526" w:type="dxa"/>
          </w:tcPr>
          <w:p w14:paraId="199E4271" w14:textId="77777777" w:rsidR="00A743D6" w:rsidRPr="00FD0425" w:rsidRDefault="00A743D6" w:rsidP="00B17139">
            <w:pPr>
              <w:pStyle w:val="TAL"/>
              <w:rPr>
                <w:lang w:eastAsia="ja-JP"/>
              </w:rPr>
            </w:pPr>
          </w:p>
        </w:tc>
        <w:tc>
          <w:tcPr>
            <w:tcW w:w="1260" w:type="dxa"/>
          </w:tcPr>
          <w:p w14:paraId="67679F2F" w14:textId="77777777" w:rsidR="00A743D6" w:rsidRDefault="00A743D6" w:rsidP="00B17139">
            <w:pPr>
              <w:pStyle w:val="TAL"/>
              <w:rPr>
                <w:lang w:eastAsia="ja-JP"/>
              </w:rPr>
            </w:pPr>
            <w:r w:rsidRPr="00FA5057">
              <w:rPr>
                <w:rFonts w:cs="Arial"/>
                <w:szCs w:val="18"/>
              </w:rPr>
              <w:t>9.2.3.</w:t>
            </w:r>
            <w:r>
              <w:rPr>
                <w:rFonts w:cs="Arial"/>
                <w:szCs w:val="18"/>
              </w:rPr>
              <w:t>108</w:t>
            </w:r>
          </w:p>
        </w:tc>
        <w:tc>
          <w:tcPr>
            <w:tcW w:w="1800" w:type="dxa"/>
          </w:tcPr>
          <w:p w14:paraId="0D52C421" w14:textId="77777777" w:rsidR="00A743D6" w:rsidRPr="00FD0425" w:rsidRDefault="00A743D6" w:rsidP="00B1713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B3ACCF4" w14:textId="77777777" w:rsidR="00A743D6" w:rsidRDefault="00A743D6" w:rsidP="00B17139">
            <w:pPr>
              <w:pStyle w:val="TAC"/>
              <w:rPr>
                <w:lang w:eastAsia="ja-JP"/>
              </w:rPr>
            </w:pPr>
            <w:r w:rsidRPr="00FA5057">
              <w:rPr>
                <w:rFonts w:cs="Arial"/>
                <w:szCs w:val="18"/>
              </w:rPr>
              <w:t>YES</w:t>
            </w:r>
          </w:p>
        </w:tc>
        <w:tc>
          <w:tcPr>
            <w:tcW w:w="1137" w:type="dxa"/>
          </w:tcPr>
          <w:p w14:paraId="59D57180" w14:textId="77777777" w:rsidR="00A743D6" w:rsidRDefault="00A743D6" w:rsidP="00B17139">
            <w:pPr>
              <w:pStyle w:val="TAC"/>
              <w:rPr>
                <w:lang w:eastAsia="ja-JP"/>
              </w:rPr>
            </w:pPr>
            <w:r w:rsidRPr="00FA5057">
              <w:rPr>
                <w:rFonts w:cs="Arial"/>
                <w:szCs w:val="18"/>
              </w:rPr>
              <w:t>ignore</w:t>
            </w:r>
          </w:p>
        </w:tc>
      </w:tr>
      <w:tr w:rsidR="00A743D6" w:rsidRPr="00FD0425" w14:paraId="14CC877E" w14:textId="77777777" w:rsidTr="00B17139">
        <w:tc>
          <w:tcPr>
            <w:tcW w:w="2578" w:type="dxa"/>
          </w:tcPr>
          <w:p w14:paraId="22852111" w14:textId="77777777" w:rsidR="00A743D6" w:rsidRPr="00FA5057" w:rsidRDefault="00A743D6" w:rsidP="00B17139">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8523B4D" w14:textId="77777777" w:rsidR="00A743D6" w:rsidRPr="00FA5057" w:rsidRDefault="00A743D6" w:rsidP="00B17139">
            <w:pPr>
              <w:pStyle w:val="TAL"/>
              <w:rPr>
                <w:rFonts w:cs="Arial"/>
                <w:szCs w:val="18"/>
                <w:lang w:eastAsia="zh-CN"/>
              </w:rPr>
            </w:pPr>
            <w:r w:rsidRPr="00FF1BAF">
              <w:rPr>
                <w:lang w:eastAsia="ja-JP"/>
              </w:rPr>
              <w:t>O</w:t>
            </w:r>
          </w:p>
        </w:tc>
        <w:tc>
          <w:tcPr>
            <w:tcW w:w="1526" w:type="dxa"/>
          </w:tcPr>
          <w:p w14:paraId="35B9E6AB" w14:textId="77777777" w:rsidR="00A743D6" w:rsidRPr="00FD0425" w:rsidRDefault="00A743D6" w:rsidP="00B17139">
            <w:pPr>
              <w:pStyle w:val="TAL"/>
              <w:rPr>
                <w:lang w:eastAsia="ja-JP"/>
              </w:rPr>
            </w:pPr>
          </w:p>
        </w:tc>
        <w:tc>
          <w:tcPr>
            <w:tcW w:w="1260" w:type="dxa"/>
          </w:tcPr>
          <w:p w14:paraId="37D304F7" w14:textId="77777777" w:rsidR="00A743D6" w:rsidRPr="00FF1BAF" w:rsidRDefault="00A743D6" w:rsidP="00B17139">
            <w:pPr>
              <w:pStyle w:val="TAL"/>
              <w:rPr>
                <w:lang w:eastAsia="ja-JP"/>
              </w:rPr>
            </w:pPr>
            <w:r w:rsidRPr="00FF1BAF">
              <w:rPr>
                <w:lang w:eastAsia="ja-JP"/>
              </w:rPr>
              <w:t>MDT PLMN List</w:t>
            </w:r>
          </w:p>
          <w:p w14:paraId="35723F37" w14:textId="77777777" w:rsidR="00A743D6" w:rsidRPr="00FA5057" w:rsidRDefault="00A743D6" w:rsidP="00B17139">
            <w:pPr>
              <w:pStyle w:val="TAL"/>
              <w:rPr>
                <w:rFonts w:cs="Arial"/>
                <w:szCs w:val="18"/>
              </w:rPr>
            </w:pPr>
            <w:r w:rsidRPr="00FF1BAF">
              <w:rPr>
                <w:lang w:eastAsia="ja-JP"/>
              </w:rPr>
              <w:t>9.2.</w:t>
            </w:r>
            <w:r>
              <w:rPr>
                <w:lang w:eastAsia="ja-JP"/>
              </w:rPr>
              <w:t>3.133</w:t>
            </w:r>
          </w:p>
        </w:tc>
        <w:tc>
          <w:tcPr>
            <w:tcW w:w="1800" w:type="dxa"/>
          </w:tcPr>
          <w:p w14:paraId="7AEFDF64" w14:textId="77777777" w:rsidR="00A743D6" w:rsidRPr="00FA5057" w:rsidRDefault="00A743D6" w:rsidP="00B17139">
            <w:pPr>
              <w:pStyle w:val="TAL"/>
              <w:rPr>
                <w:rFonts w:eastAsia="Malgun Gothic" w:cs="Arial"/>
                <w:szCs w:val="18"/>
                <w:lang w:eastAsia="ja-JP"/>
              </w:rPr>
            </w:pPr>
          </w:p>
        </w:tc>
        <w:tc>
          <w:tcPr>
            <w:tcW w:w="1080" w:type="dxa"/>
          </w:tcPr>
          <w:p w14:paraId="5F5A0B4B" w14:textId="77777777" w:rsidR="00A743D6" w:rsidRPr="00FA5057" w:rsidRDefault="00A743D6" w:rsidP="00B17139">
            <w:pPr>
              <w:pStyle w:val="TAC"/>
              <w:rPr>
                <w:rFonts w:cs="Arial"/>
                <w:szCs w:val="18"/>
              </w:rPr>
            </w:pPr>
            <w:r w:rsidRPr="00FF1BAF">
              <w:t>YES</w:t>
            </w:r>
          </w:p>
        </w:tc>
        <w:tc>
          <w:tcPr>
            <w:tcW w:w="1137" w:type="dxa"/>
          </w:tcPr>
          <w:p w14:paraId="1C7021C7" w14:textId="77777777" w:rsidR="00A743D6" w:rsidRPr="00FA5057" w:rsidRDefault="00A743D6" w:rsidP="00B17139">
            <w:pPr>
              <w:pStyle w:val="TAC"/>
              <w:rPr>
                <w:rFonts w:cs="Arial"/>
                <w:szCs w:val="18"/>
              </w:rPr>
            </w:pPr>
            <w:r w:rsidRPr="00FF1BAF">
              <w:t>ignore</w:t>
            </w:r>
          </w:p>
        </w:tc>
      </w:tr>
      <w:tr w:rsidR="00A743D6" w:rsidRPr="00FD0425" w14:paraId="6158C795" w14:textId="77777777" w:rsidTr="00B17139">
        <w:tc>
          <w:tcPr>
            <w:tcW w:w="2578" w:type="dxa"/>
          </w:tcPr>
          <w:p w14:paraId="0576A918" w14:textId="77777777" w:rsidR="00A743D6" w:rsidRPr="00FA5057" w:rsidRDefault="00A743D6" w:rsidP="00B1713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441B9AA" w14:textId="77777777" w:rsidR="00A743D6" w:rsidRPr="00FA5057" w:rsidRDefault="00A743D6" w:rsidP="00B17139">
            <w:pPr>
              <w:pStyle w:val="TAL"/>
              <w:rPr>
                <w:rFonts w:cs="Arial"/>
                <w:szCs w:val="18"/>
                <w:lang w:eastAsia="zh-CN"/>
              </w:rPr>
            </w:pPr>
            <w:r>
              <w:rPr>
                <w:rFonts w:hint="eastAsia"/>
                <w:lang w:eastAsia="zh-CN"/>
              </w:rPr>
              <w:t>O</w:t>
            </w:r>
          </w:p>
        </w:tc>
        <w:tc>
          <w:tcPr>
            <w:tcW w:w="1526" w:type="dxa"/>
          </w:tcPr>
          <w:p w14:paraId="587C6E39" w14:textId="77777777" w:rsidR="00A743D6" w:rsidRPr="00FD0425" w:rsidRDefault="00A743D6" w:rsidP="00B17139">
            <w:pPr>
              <w:pStyle w:val="TAL"/>
              <w:rPr>
                <w:lang w:eastAsia="ja-JP"/>
              </w:rPr>
            </w:pPr>
          </w:p>
        </w:tc>
        <w:tc>
          <w:tcPr>
            <w:tcW w:w="1260" w:type="dxa"/>
          </w:tcPr>
          <w:p w14:paraId="389D54C7" w14:textId="77777777" w:rsidR="00A743D6" w:rsidRPr="00FA5057" w:rsidRDefault="00A743D6" w:rsidP="00B17139">
            <w:pPr>
              <w:pStyle w:val="TAL"/>
              <w:rPr>
                <w:rFonts w:cs="Arial"/>
                <w:szCs w:val="18"/>
              </w:rPr>
            </w:pPr>
            <w:r>
              <w:rPr>
                <w:rFonts w:hint="eastAsia"/>
                <w:lang w:eastAsia="zh-CN"/>
              </w:rPr>
              <w:t>9.2.3.</w:t>
            </w:r>
            <w:r>
              <w:rPr>
                <w:lang w:eastAsia="zh-CN"/>
              </w:rPr>
              <w:t>138</w:t>
            </w:r>
          </w:p>
        </w:tc>
        <w:tc>
          <w:tcPr>
            <w:tcW w:w="1800" w:type="dxa"/>
          </w:tcPr>
          <w:p w14:paraId="06CA287E" w14:textId="77777777" w:rsidR="00A743D6" w:rsidRPr="00FA5057" w:rsidRDefault="00A743D6" w:rsidP="00B17139">
            <w:pPr>
              <w:pStyle w:val="TAL"/>
              <w:rPr>
                <w:rFonts w:eastAsia="Malgun Gothic" w:cs="Arial"/>
                <w:szCs w:val="18"/>
                <w:lang w:eastAsia="ja-JP"/>
              </w:rPr>
            </w:pPr>
          </w:p>
        </w:tc>
        <w:tc>
          <w:tcPr>
            <w:tcW w:w="1080" w:type="dxa"/>
          </w:tcPr>
          <w:p w14:paraId="14802738" w14:textId="77777777" w:rsidR="00A743D6" w:rsidRPr="00FA5057" w:rsidRDefault="00A743D6" w:rsidP="00B17139">
            <w:pPr>
              <w:pStyle w:val="TAC"/>
              <w:rPr>
                <w:rFonts w:cs="Arial"/>
                <w:szCs w:val="18"/>
              </w:rPr>
            </w:pPr>
            <w:r>
              <w:rPr>
                <w:rFonts w:hint="eastAsia"/>
                <w:lang w:eastAsia="zh-CN"/>
              </w:rPr>
              <w:t>YES</w:t>
            </w:r>
          </w:p>
        </w:tc>
        <w:tc>
          <w:tcPr>
            <w:tcW w:w="1137" w:type="dxa"/>
          </w:tcPr>
          <w:p w14:paraId="136D40B9" w14:textId="77777777" w:rsidR="00A743D6" w:rsidRPr="00FA5057" w:rsidRDefault="00A743D6" w:rsidP="00B17139">
            <w:pPr>
              <w:pStyle w:val="TAC"/>
              <w:rPr>
                <w:rFonts w:cs="Arial"/>
                <w:szCs w:val="18"/>
              </w:rPr>
            </w:pPr>
            <w:r>
              <w:rPr>
                <w:rFonts w:hint="eastAsia"/>
                <w:lang w:eastAsia="zh-CN"/>
              </w:rPr>
              <w:t>reject</w:t>
            </w:r>
          </w:p>
        </w:tc>
      </w:tr>
      <w:tr w:rsidR="00A743D6" w:rsidRPr="00FD0425" w14:paraId="5CA047FA" w14:textId="77777777" w:rsidTr="00B17139">
        <w:tc>
          <w:tcPr>
            <w:tcW w:w="2578" w:type="dxa"/>
          </w:tcPr>
          <w:p w14:paraId="25ED78D2" w14:textId="77777777" w:rsidR="00A743D6" w:rsidRDefault="00A743D6" w:rsidP="00B17139">
            <w:pPr>
              <w:pStyle w:val="TAL"/>
              <w:ind w:left="113"/>
              <w:rPr>
                <w:lang w:eastAsia="zh-CN"/>
              </w:rPr>
            </w:pPr>
            <w:r w:rsidRPr="00821072">
              <w:rPr>
                <w:rFonts w:eastAsia="CG Times (WN)"/>
              </w:rPr>
              <w:t>&gt;MBS Session Information List</w:t>
            </w:r>
          </w:p>
        </w:tc>
        <w:tc>
          <w:tcPr>
            <w:tcW w:w="1104" w:type="dxa"/>
          </w:tcPr>
          <w:p w14:paraId="2240D407" w14:textId="77777777" w:rsidR="00A743D6" w:rsidRDefault="00A743D6" w:rsidP="00B17139">
            <w:pPr>
              <w:pStyle w:val="TAL"/>
              <w:rPr>
                <w:lang w:eastAsia="zh-CN"/>
              </w:rPr>
            </w:pPr>
            <w:r w:rsidRPr="00821072">
              <w:rPr>
                <w:rFonts w:eastAsia="SimSun"/>
                <w:lang w:eastAsia="zh-CN"/>
              </w:rPr>
              <w:t>O</w:t>
            </w:r>
          </w:p>
        </w:tc>
        <w:tc>
          <w:tcPr>
            <w:tcW w:w="1526" w:type="dxa"/>
          </w:tcPr>
          <w:p w14:paraId="2C12CBD0" w14:textId="77777777" w:rsidR="00A743D6" w:rsidRPr="00FD0425" w:rsidRDefault="00A743D6" w:rsidP="00B17139">
            <w:pPr>
              <w:pStyle w:val="TAL"/>
              <w:rPr>
                <w:lang w:eastAsia="ja-JP"/>
              </w:rPr>
            </w:pPr>
          </w:p>
        </w:tc>
        <w:tc>
          <w:tcPr>
            <w:tcW w:w="1260" w:type="dxa"/>
          </w:tcPr>
          <w:p w14:paraId="6821B809" w14:textId="77777777" w:rsidR="00A743D6" w:rsidRDefault="00A743D6" w:rsidP="00B17139">
            <w:pPr>
              <w:pStyle w:val="TAL"/>
              <w:rPr>
                <w:lang w:eastAsia="zh-CN"/>
              </w:rPr>
            </w:pPr>
            <w:r w:rsidRPr="004A323A">
              <w:rPr>
                <w:lang w:eastAsia="ja-JP"/>
              </w:rPr>
              <w:t>9.2.1.36</w:t>
            </w:r>
          </w:p>
        </w:tc>
        <w:tc>
          <w:tcPr>
            <w:tcW w:w="1800" w:type="dxa"/>
          </w:tcPr>
          <w:p w14:paraId="709E2A6D" w14:textId="77777777" w:rsidR="00A743D6" w:rsidRPr="00FA5057" w:rsidRDefault="00A743D6" w:rsidP="00B17139">
            <w:pPr>
              <w:pStyle w:val="TAL"/>
              <w:rPr>
                <w:rFonts w:eastAsia="Malgun Gothic" w:cs="Arial"/>
                <w:szCs w:val="18"/>
                <w:lang w:eastAsia="ja-JP"/>
              </w:rPr>
            </w:pPr>
          </w:p>
        </w:tc>
        <w:tc>
          <w:tcPr>
            <w:tcW w:w="1080" w:type="dxa"/>
          </w:tcPr>
          <w:p w14:paraId="7ECE8CC8" w14:textId="77777777" w:rsidR="00A743D6" w:rsidRDefault="00A743D6" w:rsidP="00B17139">
            <w:pPr>
              <w:pStyle w:val="TAC"/>
              <w:rPr>
                <w:lang w:eastAsia="zh-CN"/>
              </w:rPr>
            </w:pPr>
            <w:r w:rsidRPr="00B74BD8">
              <w:rPr>
                <w:lang w:eastAsia="ja-JP"/>
              </w:rPr>
              <w:t>YES</w:t>
            </w:r>
          </w:p>
        </w:tc>
        <w:tc>
          <w:tcPr>
            <w:tcW w:w="1137" w:type="dxa"/>
          </w:tcPr>
          <w:p w14:paraId="54FBD828" w14:textId="77777777" w:rsidR="00A743D6" w:rsidRDefault="00A743D6" w:rsidP="00B17139">
            <w:pPr>
              <w:pStyle w:val="TAC"/>
              <w:rPr>
                <w:lang w:eastAsia="zh-CN"/>
              </w:rPr>
            </w:pPr>
            <w:r w:rsidRPr="00821072">
              <w:rPr>
                <w:rFonts w:eastAsia="CG Times (WN)"/>
                <w:lang w:eastAsia="ja-JP"/>
              </w:rPr>
              <w:t>ignore</w:t>
            </w:r>
          </w:p>
        </w:tc>
      </w:tr>
      <w:tr w:rsidR="00A743D6" w:rsidRPr="00FD0425" w14:paraId="3F289043" w14:textId="77777777" w:rsidTr="00B17139">
        <w:tc>
          <w:tcPr>
            <w:tcW w:w="2578" w:type="dxa"/>
          </w:tcPr>
          <w:p w14:paraId="0BF62CAC" w14:textId="77777777" w:rsidR="00A743D6" w:rsidRPr="00821072" w:rsidRDefault="00A743D6" w:rsidP="00B17139">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7E1C76B5" w14:textId="77777777" w:rsidR="00A743D6" w:rsidRPr="00821072" w:rsidRDefault="00A743D6" w:rsidP="00B17139">
            <w:pPr>
              <w:pStyle w:val="TAL"/>
              <w:rPr>
                <w:rFonts w:eastAsia="SimSun"/>
                <w:lang w:eastAsia="zh-CN"/>
              </w:rPr>
            </w:pPr>
            <w:r w:rsidRPr="009A44DA">
              <w:rPr>
                <w:lang w:eastAsia="ja-JP"/>
              </w:rPr>
              <w:t>O</w:t>
            </w:r>
          </w:p>
        </w:tc>
        <w:tc>
          <w:tcPr>
            <w:tcW w:w="1526" w:type="dxa"/>
          </w:tcPr>
          <w:p w14:paraId="2502EEBF" w14:textId="77777777" w:rsidR="00A743D6" w:rsidRPr="00FD0425" w:rsidRDefault="00A743D6" w:rsidP="00B17139">
            <w:pPr>
              <w:pStyle w:val="TAL"/>
              <w:rPr>
                <w:lang w:eastAsia="ja-JP"/>
              </w:rPr>
            </w:pPr>
          </w:p>
        </w:tc>
        <w:tc>
          <w:tcPr>
            <w:tcW w:w="1260" w:type="dxa"/>
          </w:tcPr>
          <w:p w14:paraId="7C8DEBED" w14:textId="77777777" w:rsidR="00A743D6" w:rsidRPr="009A44DA" w:rsidRDefault="00A743D6" w:rsidP="00B17139">
            <w:pPr>
              <w:pStyle w:val="TAL"/>
              <w:rPr>
                <w:lang w:eastAsia="ja-JP"/>
              </w:rPr>
            </w:pPr>
            <w:r w:rsidRPr="009A44DA">
              <w:rPr>
                <w:lang w:eastAsia="ja-JP"/>
              </w:rPr>
              <w:t>NR UE Sidelink Aggregate Maximum Bit Rate</w:t>
            </w:r>
          </w:p>
          <w:p w14:paraId="6BA0DB6E" w14:textId="77777777" w:rsidR="00A743D6" w:rsidRPr="004A323A" w:rsidRDefault="00A743D6" w:rsidP="00B17139">
            <w:pPr>
              <w:pStyle w:val="TAL"/>
              <w:rPr>
                <w:lang w:eastAsia="ja-JP"/>
              </w:rPr>
            </w:pPr>
            <w:r w:rsidRPr="00A71E65">
              <w:rPr>
                <w:rFonts w:eastAsia="SimSun"/>
                <w:lang w:eastAsia="ja-JP"/>
              </w:rPr>
              <w:t>9.2.3.107</w:t>
            </w:r>
          </w:p>
        </w:tc>
        <w:tc>
          <w:tcPr>
            <w:tcW w:w="1800" w:type="dxa"/>
          </w:tcPr>
          <w:p w14:paraId="150F0060" w14:textId="77777777" w:rsidR="00A743D6" w:rsidRPr="00FA5057" w:rsidRDefault="00A743D6" w:rsidP="00B17139">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B8E2EA0" w14:textId="77777777" w:rsidR="00A743D6" w:rsidRPr="00B74BD8" w:rsidRDefault="00A743D6" w:rsidP="00B17139">
            <w:pPr>
              <w:pStyle w:val="TAC"/>
              <w:rPr>
                <w:lang w:eastAsia="ja-JP"/>
              </w:rPr>
            </w:pPr>
            <w:r w:rsidRPr="009A44DA">
              <w:rPr>
                <w:rFonts w:eastAsia="SimSun"/>
              </w:rPr>
              <w:t>YES</w:t>
            </w:r>
          </w:p>
        </w:tc>
        <w:tc>
          <w:tcPr>
            <w:tcW w:w="1137" w:type="dxa"/>
          </w:tcPr>
          <w:p w14:paraId="189FA278" w14:textId="77777777" w:rsidR="00A743D6" w:rsidRPr="00821072" w:rsidRDefault="00A743D6" w:rsidP="00B17139">
            <w:pPr>
              <w:pStyle w:val="TAC"/>
              <w:rPr>
                <w:rFonts w:eastAsia="CG Times (WN)"/>
                <w:lang w:eastAsia="ja-JP"/>
              </w:rPr>
            </w:pPr>
            <w:r w:rsidRPr="009A44DA">
              <w:rPr>
                <w:rFonts w:eastAsia="SimSun"/>
                <w:lang w:eastAsia="ja-JP"/>
              </w:rPr>
              <w:t>ignore</w:t>
            </w:r>
          </w:p>
        </w:tc>
      </w:tr>
      <w:tr w:rsidR="00A743D6" w:rsidRPr="00FD0425" w14:paraId="524B3548" w14:textId="77777777" w:rsidTr="00B17139">
        <w:tc>
          <w:tcPr>
            <w:tcW w:w="2578" w:type="dxa"/>
          </w:tcPr>
          <w:p w14:paraId="12333CCC" w14:textId="77777777" w:rsidR="00A743D6" w:rsidRDefault="00A743D6" w:rsidP="00B17139">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2B02B82" w14:textId="77777777" w:rsidR="00A743D6" w:rsidRPr="009A44DA" w:rsidRDefault="00A743D6" w:rsidP="00B17139">
            <w:pPr>
              <w:pStyle w:val="TAL"/>
              <w:rPr>
                <w:lang w:eastAsia="ja-JP"/>
              </w:rPr>
            </w:pPr>
            <w:r w:rsidRPr="00DE6806">
              <w:rPr>
                <w:rFonts w:eastAsia="Malgun Gothic" w:cs="Arial" w:hint="eastAsia"/>
                <w:lang w:eastAsia="zh-CN"/>
              </w:rPr>
              <w:t>O</w:t>
            </w:r>
          </w:p>
        </w:tc>
        <w:tc>
          <w:tcPr>
            <w:tcW w:w="1526" w:type="dxa"/>
          </w:tcPr>
          <w:p w14:paraId="4B820C6B" w14:textId="77777777" w:rsidR="00A743D6" w:rsidRPr="00FD0425" w:rsidRDefault="00A743D6" w:rsidP="00B17139">
            <w:pPr>
              <w:pStyle w:val="TAL"/>
              <w:rPr>
                <w:lang w:eastAsia="ja-JP"/>
              </w:rPr>
            </w:pPr>
          </w:p>
        </w:tc>
        <w:tc>
          <w:tcPr>
            <w:tcW w:w="1260" w:type="dxa"/>
          </w:tcPr>
          <w:p w14:paraId="572337D1" w14:textId="77777777" w:rsidR="00A743D6" w:rsidRPr="009A44DA" w:rsidRDefault="00A743D6" w:rsidP="00B17139">
            <w:pPr>
              <w:pStyle w:val="TAL"/>
              <w:rPr>
                <w:lang w:eastAsia="ja-JP"/>
              </w:rPr>
            </w:pPr>
            <w:r w:rsidRPr="00D073AE">
              <w:rPr>
                <w:rFonts w:eastAsia="Malgun Gothic"/>
                <w:lang w:eastAsia="zh-CN"/>
              </w:rPr>
              <w:t>9.2.3.167</w:t>
            </w:r>
          </w:p>
        </w:tc>
        <w:tc>
          <w:tcPr>
            <w:tcW w:w="1800" w:type="dxa"/>
          </w:tcPr>
          <w:p w14:paraId="7D2129AF" w14:textId="77777777" w:rsidR="00A743D6" w:rsidRPr="009A44DA" w:rsidRDefault="00A743D6" w:rsidP="00B17139">
            <w:pPr>
              <w:pStyle w:val="TAL"/>
              <w:rPr>
                <w:rFonts w:eastAsia="Malgun Gothic" w:cs="Arial"/>
                <w:lang w:eastAsia="ja-JP"/>
              </w:rPr>
            </w:pPr>
          </w:p>
        </w:tc>
        <w:tc>
          <w:tcPr>
            <w:tcW w:w="1080" w:type="dxa"/>
          </w:tcPr>
          <w:p w14:paraId="7C4919D4" w14:textId="77777777" w:rsidR="00A743D6" w:rsidRPr="009A44DA" w:rsidRDefault="00A743D6" w:rsidP="00B17139">
            <w:pPr>
              <w:pStyle w:val="TAC"/>
              <w:rPr>
                <w:rFonts w:eastAsia="SimSun"/>
              </w:rPr>
            </w:pPr>
            <w:r>
              <w:rPr>
                <w:lang w:eastAsia="ja-JP"/>
              </w:rPr>
              <w:t>YES</w:t>
            </w:r>
          </w:p>
        </w:tc>
        <w:tc>
          <w:tcPr>
            <w:tcW w:w="1137" w:type="dxa"/>
          </w:tcPr>
          <w:p w14:paraId="1B70D294" w14:textId="77777777" w:rsidR="00A743D6" w:rsidRPr="009A44DA" w:rsidRDefault="00A743D6" w:rsidP="00B17139">
            <w:pPr>
              <w:pStyle w:val="TAC"/>
              <w:rPr>
                <w:rFonts w:eastAsia="SimSun"/>
                <w:lang w:eastAsia="ja-JP"/>
              </w:rPr>
            </w:pPr>
            <w:r>
              <w:rPr>
                <w:lang w:eastAsia="ja-JP"/>
              </w:rPr>
              <w:t>ignore</w:t>
            </w:r>
          </w:p>
        </w:tc>
      </w:tr>
      <w:tr w:rsidR="00A743D6" w:rsidRPr="00FD0425" w14:paraId="6A47DF87" w14:textId="77777777" w:rsidTr="00B17139">
        <w:tc>
          <w:tcPr>
            <w:tcW w:w="2578" w:type="dxa"/>
          </w:tcPr>
          <w:p w14:paraId="2A47E9DE" w14:textId="77777777" w:rsidR="00A743D6" w:rsidRPr="00FD0425" w:rsidRDefault="00A743D6" w:rsidP="00B17139">
            <w:pPr>
              <w:pStyle w:val="TAL"/>
            </w:pPr>
            <w:r w:rsidRPr="00FD0425">
              <w:rPr>
                <w:rFonts w:eastAsia="Batang"/>
              </w:rPr>
              <w:t>Trace Activation</w:t>
            </w:r>
          </w:p>
        </w:tc>
        <w:tc>
          <w:tcPr>
            <w:tcW w:w="1104" w:type="dxa"/>
          </w:tcPr>
          <w:p w14:paraId="23E3B3E8" w14:textId="77777777" w:rsidR="00A743D6" w:rsidRPr="00FD0425" w:rsidRDefault="00A743D6" w:rsidP="00B17139">
            <w:pPr>
              <w:pStyle w:val="TAL"/>
              <w:rPr>
                <w:lang w:eastAsia="ja-JP"/>
              </w:rPr>
            </w:pPr>
            <w:r w:rsidRPr="00FD0425">
              <w:rPr>
                <w:rFonts w:eastAsia="Batang" w:cs="Arial"/>
                <w:lang w:eastAsia="ja-JP"/>
              </w:rPr>
              <w:t>O</w:t>
            </w:r>
          </w:p>
        </w:tc>
        <w:tc>
          <w:tcPr>
            <w:tcW w:w="1526" w:type="dxa"/>
          </w:tcPr>
          <w:p w14:paraId="71797EFB" w14:textId="77777777" w:rsidR="00A743D6" w:rsidRPr="00FD0425" w:rsidRDefault="00A743D6" w:rsidP="00B17139">
            <w:pPr>
              <w:pStyle w:val="TAL"/>
              <w:rPr>
                <w:lang w:eastAsia="ja-JP"/>
              </w:rPr>
            </w:pPr>
          </w:p>
        </w:tc>
        <w:tc>
          <w:tcPr>
            <w:tcW w:w="1260" w:type="dxa"/>
          </w:tcPr>
          <w:p w14:paraId="5D0949C2" w14:textId="77777777" w:rsidR="00A743D6" w:rsidRPr="00FD0425" w:rsidRDefault="00A743D6" w:rsidP="00B17139">
            <w:pPr>
              <w:pStyle w:val="TAL"/>
              <w:rPr>
                <w:lang w:eastAsia="ja-JP"/>
              </w:rPr>
            </w:pPr>
            <w:r w:rsidRPr="00FD0425">
              <w:rPr>
                <w:rFonts w:eastAsia="Batang" w:cs="Arial"/>
                <w:lang w:eastAsia="ja-JP"/>
              </w:rPr>
              <w:t>9.2.3.55</w:t>
            </w:r>
          </w:p>
        </w:tc>
        <w:tc>
          <w:tcPr>
            <w:tcW w:w="1800" w:type="dxa"/>
          </w:tcPr>
          <w:p w14:paraId="485F8AF1" w14:textId="77777777" w:rsidR="00A743D6" w:rsidRPr="00FD0425" w:rsidRDefault="00A743D6" w:rsidP="00B17139">
            <w:pPr>
              <w:pStyle w:val="TAL"/>
            </w:pPr>
          </w:p>
        </w:tc>
        <w:tc>
          <w:tcPr>
            <w:tcW w:w="1080" w:type="dxa"/>
          </w:tcPr>
          <w:p w14:paraId="146215DF" w14:textId="77777777" w:rsidR="00A743D6" w:rsidRPr="00FD0425" w:rsidRDefault="00A743D6" w:rsidP="00B17139">
            <w:pPr>
              <w:pStyle w:val="TAC"/>
              <w:rPr>
                <w:lang w:eastAsia="ja-JP"/>
              </w:rPr>
            </w:pPr>
            <w:r w:rsidRPr="00FD0425">
              <w:rPr>
                <w:rFonts w:eastAsia="Batang" w:cs="Arial"/>
                <w:lang w:eastAsia="ja-JP"/>
              </w:rPr>
              <w:t>YES</w:t>
            </w:r>
          </w:p>
        </w:tc>
        <w:tc>
          <w:tcPr>
            <w:tcW w:w="1137" w:type="dxa"/>
          </w:tcPr>
          <w:p w14:paraId="11EDC915" w14:textId="77777777" w:rsidR="00A743D6" w:rsidRPr="00FD0425" w:rsidRDefault="00A743D6" w:rsidP="00B17139">
            <w:pPr>
              <w:pStyle w:val="TAC"/>
              <w:rPr>
                <w:lang w:eastAsia="ja-JP"/>
              </w:rPr>
            </w:pPr>
            <w:r w:rsidRPr="00FD0425">
              <w:rPr>
                <w:rFonts w:eastAsia="Batang" w:cs="Arial"/>
                <w:lang w:eastAsia="ja-JP"/>
              </w:rPr>
              <w:t>ignore</w:t>
            </w:r>
          </w:p>
        </w:tc>
      </w:tr>
      <w:tr w:rsidR="00A743D6" w:rsidRPr="00FD0425" w14:paraId="33EC49A4" w14:textId="77777777" w:rsidTr="00B17139">
        <w:tc>
          <w:tcPr>
            <w:tcW w:w="2578" w:type="dxa"/>
          </w:tcPr>
          <w:p w14:paraId="62572105" w14:textId="77777777" w:rsidR="00A743D6" w:rsidRPr="00FD0425" w:rsidRDefault="00A743D6" w:rsidP="00B17139">
            <w:pPr>
              <w:pStyle w:val="TAL"/>
            </w:pPr>
            <w:r w:rsidRPr="00FD0425">
              <w:rPr>
                <w:rFonts w:eastAsia="Batang"/>
              </w:rPr>
              <w:t>Masked IMEISV</w:t>
            </w:r>
          </w:p>
        </w:tc>
        <w:tc>
          <w:tcPr>
            <w:tcW w:w="1104" w:type="dxa"/>
          </w:tcPr>
          <w:p w14:paraId="439ABAFF" w14:textId="77777777" w:rsidR="00A743D6" w:rsidRPr="00FD0425" w:rsidRDefault="00A743D6" w:rsidP="00B17139">
            <w:pPr>
              <w:pStyle w:val="TAL"/>
              <w:rPr>
                <w:lang w:eastAsia="ja-JP"/>
              </w:rPr>
            </w:pPr>
            <w:r w:rsidRPr="00FD0425">
              <w:rPr>
                <w:rFonts w:eastAsia="Batang" w:cs="Arial"/>
                <w:lang w:eastAsia="ja-JP"/>
              </w:rPr>
              <w:t>O</w:t>
            </w:r>
          </w:p>
        </w:tc>
        <w:tc>
          <w:tcPr>
            <w:tcW w:w="1526" w:type="dxa"/>
          </w:tcPr>
          <w:p w14:paraId="22049DFB" w14:textId="77777777" w:rsidR="00A743D6" w:rsidRPr="00FD0425" w:rsidRDefault="00A743D6" w:rsidP="00B17139">
            <w:pPr>
              <w:pStyle w:val="TAL"/>
              <w:rPr>
                <w:lang w:eastAsia="ja-JP"/>
              </w:rPr>
            </w:pPr>
          </w:p>
        </w:tc>
        <w:tc>
          <w:tcPr>
            <w:tcW w:w="1260" w:type="dxa"/>
          </w:tcPr>
          <w:p w14:paraId="262D7BC1" w14:textId="77777777" w:rsidR="00A743D6" w:rsidRPr="00FD0425" w:rsidRDefault="00A743D6" w:rsidP="00B17139">
            <w:pPr>
              <w:pStyle w:val="TAL"/>
              <w:rPr>
                <w:lang w:eastAsia="ja-JP"/>
              </w:rPr>
            </w:pPr>
            <w:r w:rsidRPr="00FD0425">
              <w:rPr>
                <w:rFonts w:eastAsia="Batang" w:cs="Arial"/>
                <w:lang w:eastAsia="ja-JP"/>
              </w:rPr>
              <w:t>9.2.3.32</w:t>
            </w:r>
          </w:p>
        </w:tc>
        <w:tc>
          <w:tcPr>
            <w:tcW w:w="1800" w:type="dxa"/>
          </w:tcPr>
          <w:p w14:paraId="39F15F39" w14:textId="77777777" w:rsidR="00A743D6" w:rsidRPr="00FD0425" w:rsidRDefault="00A743D6" w:rsidP="00B17139">
            <w:pPr>
              <w:pStyle w:val="TAL"/>
              <w:rPr>
                <w:lang w:eastAsia="ja-JP"/>
              </w:rPr>
            </w:pPr>
          </w:p>
        </w:tc>
        <w:tc>
          <w:tcPr>
            <w:tcW w:w="1080" w:type="dxa"/>
          </w:tcPr>
          <w:p w14:paraId="7BDEEBD0" w14:textId="77777777" w:rsidR="00A743D6" w:rsidRPr="00FD0425" w:rsidRDefault="00A743D6" w:rsidP="00B17139">
            <w:pPr>
              <w:pStyle w:val="TAC"/>
              <w:rPr>
                <w:lang w:eastAsia="ja-JP"/>
              </w:rPr>
            </w:pPr>
            <w:r w:rsidRPr="00FD0425">
              <w:rPr>
                <w:rFonts w:eastAsia="Batang" w:cs="Arial"/>
                <w:lang w:eastAsia="ja-JP"/>
              </w:rPr>
              <w:t>YES</w:t>
            </w:r>
          </w:p>
        </w:tc>
        <w:tc>
          <w:tcPr>
            <w:tcW w:w="1137" w:type="dxa"/>
          </w:tcPr>
          <w:p w14:paraId="32099029" w14:textId="77777777" w:rsidR="00A743D6" w:rsidRPr="00FD0425" w:rsidRDefault="00A743D6" w:rsidP="00B17139">
            <w:pPr>
              <w:pStyle w:val="TAC"/>
              <w:rPr>
                <w:lang w:eastAsia="ja-JP"/>
              </w:rPr>
            </w:pPr>
            <w:r w:rsidRPr="00FD0425">
              <w:rPr>
                <w:rFonts w:eastAsia="Batang" w:cs="Arial"/>
                <w:lang w:eastAsia="ja-JP"/>
              </w:rPr>
              <w:t>ignore</w:t>
            </w:r>
          </w:p>
        </w:tc>
      </w:tr>
      <w:tr w:rsidR="00A743D6" w:rsidRPr="00FD0425" w14:paraId="22C8BE47" w14:textId="77777777" w:rsidTr="00B17139">
        <w:tc>
          <w:tcPr>
            <w:tcW w:w="2578" w:type="dxa"/>
          </w:tcPr>
          <w:p w14:paraId="0AD1DCC4" w14:textId="77777777" w:rsidR="00A743D6" w:rsidRPr="00FD0425" w:rsidRDefault="00A743D6" w:rsidP="00B17139">
            <w:pPr>
              <w:pStyle w:val="TAL"/>
              <w:rPr>
                <w:rFonts w:eastAsia="Batang"/>
              </w:rPr>
            </w:pPr>
            <w:r w:rsidRPr="00FD0425">
              <w:rPr>
                <w:rFonts w:eastAsia="Batang"/>
              </w:rPr>
              <w:t>UE History Information</w:t>
            </w:r>
          </w:p>
        </w:tc>
        <w:tc>
          <w:tcPr>
            <w:tcW w:w="1104" w:type="dxa"/>
          </w:tcPr>
          <w:p w14:paraId="300F09EB" w14:textId="77777777" w:rsidR="00A743D6" w:rsidRPr="00FD0425" w:rsidRDefault="00A743D6" w:rsidP="00B17139">
            <w:pPr>
              <w:pStyle w:val="TAL"/>
              <w:rPr>
                <w:rFonts w:eastAsia="Batang" w:cs="Arial"/>
                <w:lang w:eastAsia="ja-JP"/>
              </w:rPr>
            </w:pPr>
            <w:r w:rsidRPr="00FD0425">
              <w:rPr>
                <w:rFonts w:eastAsia="Batang" w:cs="Arial"/>
                <w:lang w:eastAsia="ja-JP"/>
              </w:rPr>
              <w:t>M</w:t>
            </w:r>
          </w:p>
        </w:tc>
        <w:tc>
          <w:tcPr>
            <w:tcW w:w="1526" w:type="dxa"/>
          </w:tcPr>
          <w:p w14:paraId="4BFC577C" w14:textId="77777777" w:rsidR="00A743D6" w:rsidRPr="00FD0425" w:rsidRDefault="00A743D6" w:rsidP="00B17139">
            <w:pPr>
              <w:pStyle w:val="TAL"/>
              <w:rPr>
                <w:lang w:eastAsia="ja-JP"/>
              </w:rPr>
            </w:pPr>
          </w:p>
        </w:tc>
        <w:tc>
          <w:tcPr>
            <w:tcW w:w="1260" w:type="dxa"/>
          </w:tcPr>
          <w:p w14:paraId="2AB50518" w14:textId="77777777" w:rsidR="00A743D6" w:rsidRPr="00FD0425" w:rsidRDefault="00A743D6" w:rsidP="00B17139">
            <w:pPr>
              <w:pStyle w:val="TAL"/>
              <w:rPr>
                <w:rFonts w:eastAsia="Batang" w:cs="Arial"/>
                <w:lang w:eastAsia="ja-JP"/>
              </w:rPr>
            </w:pPr>
            <w:r w:rsidRPr="00FD0425">
              <w:rPr>
                <w:rFonts w:eastAsia="Batang" w:cs="Arial"/>
                <w:lang w:eastAsia="ja-JP"/>
              </w:rPr>
              <w:t>9.2.3.64</w:t>
            </w:r>
          </w:p>
        </w:tc>
        <w:tc>
          <w:tcPr>
            <w:tcW w:w="1800" w:type="dxa"/>
          </w:tcPr>
          <w:p w14:paraId="7D912369" w14:textId="77777777" w:rsidR="00A743D6" w:rsidRPr="00FD0425" w:rsidRDefault="00A743D6" w:rsidP="00B17139">
            <w:pPr>
              <w:pStyle w:val="TAL"/>
              <w:rPr>
                <w:lang w:eastAsia="ja-JP"/>
              </w:rPr>
            </w:pPr>
          </w:p>
        </w:tc>
        <w:tc>
          <w:tcPr>
            <w:tcW w:w="1080" w:type="dxa"/>
          </w:tcPr>
          <w:p w14:paraId="44086E1A" w14:textId="77777777" w:rsidR="00A743D6" w:rsidRPr="00FD0425" w:rsidRDefault="00A743D6" w:rsidP="00B17139">
            <w:pPr>
              <w:pStyle w:val="TAC"/>
              <w:rPr>
                <w:rFonts w:eastAsia="Batang" w:cs="Arial"/>
                <w:lang w:eastAsia="ja-JP"/>
              </w:rPr>
            </w:pPr>
            <w:r w:rsidRPr="00FD0425">
              <w:rPr>
                <w:rFonts w:eastAsia="Batang" w:cs="Arial"/>
                <w:lang w:eastAsia="ja-JP"/>
              </w:rPr>
              <w:t>YES</w:t>
            </w:r>
          </w:p>
        </w:tc>
        <w:tc>
          <w:tcPr>
            <w:tcW w:w="1137" w:type="dxa"/>
          </w:tcPr>
          <w:p w14:paraId="1274B822" w14:textId="77777777" w:rsidR="00A743D6" w:rsidRPr="00FD0425" w:rsidRDefault="00A743D6" w:rsidP="00B17139">
            <w:pPr>
              <w:pStyle w:val="TAC"/>
              <w:rPr>
                <w:rFonts w:eastAsia="Batang" w:cs="Arial"/>
                <w:lang w:eastAsia="ja-JP"/>
              </w:rPr>
            </w:pPr>
            <w:r w:rsidRPr="00FD0425">
              <w:rPr>
                <w:rFonts w:eastAsia="Batang" w:cs="Arial"/>
                <w:lang w:eastAsia="ja-JP"/>
              </w:rPr>
              <w:t>ignore</w:t>
            </w:r>
          </w:p>
        </w:tc>
      </w:tr>
      <w:tr w:rsidR="00A743D6" w:rsidRPr="00FD0425" w14:paraId="51474B20" w14:textId="77777777" w:rsidTr="00B17139">
        <w:tc>
          <w:tcPr>
            <w:tcW w:w="2578" w:type="dxa"/>
          </w:tcPr>
          <w:p w14:paraId="0A38800A" w14:textId="77777777" w:rsidR="00A743D6" w:rsidRPr="00FD0425" w:rsidRDefault="00A743D6" w:rsidP="00B17139">
            <w:pPr>
              <w:pStyle w:val="TAL"/>
              <w:rPr>
                <w:rFonts w:eastAsia="Batang"/>
                <w:b/>
              </w:rPr>
            </w:pPr>
            <w:r w:rsidRPr="00FD0425">
              <w:rPr>
                <w:rFonts w:eastAsia="Batang"/>
                <w:b/>
              </w:rPr>
              <w:t>UE Context Reference at the S-NG-RAN node</w:t>
            </w:r>
          </w:p>
        </w:tc>
        <w:tc>
          <w:tcPr>
            <w:tcW w:w="1104" w:type="dxa"/>
          </w:tcPr>
          <w:p w14:paraId="3494B5BB" w14:textId="77777777" w:rsidR="00A743D6" w:rsidRPr="00FD0425" w:rsidRDefault="00A743D6" w:rsidP="00B17139">
            <w:pPr>
              <w:pStyle w:val="TAL"/>
              <w:rPr>
                <w:rFonts w:eastAsia="Batang" w:cs="Arial"/>
                <w:lang w:eastAsia="ja-JP"/>
              </w:rPr>
            </w:pPr>
            <w:r w:rsidRPr="00FD0425">
              <w:rPr>
                <w:rFonts w:eastAsia="Batang" w:cs="Arial"/>
                <w:lang w:eastAsia="ja-JP"/>
              </w:rPr>
              <w:t>O</w:t>
            </w:r>
          </w:p>
        </w:tc>
        <w:tc>
          <w:tcPr>
            <w:tcW w:w="1526" w:type="dxa"/>
          </w:tcPr>
          <w:p w14:paraId="480CA651" w14:textId="77777777" w:rsidR="00A743D6" w:rsidRPr="00FD0425" w:rsidRDefault="00A743D6" w:rsidP="00B17139">
            <w:pPr>
              <w:pStyle w:val="TAL"/>
              <w:rPr>
                <w:lang w:eastAsia="ja-JP"/>
              </w:rPr>
            </w:pPr>
          </w:p>
        </w:tc>
        <w:tc>
          <w:tcPr>
            <w:tcW w:w="1260" w:type="dxa"/>
          </w:tcPr>
          <w:p w14:paraId="28555408" w14:textId="77777777" w:rsidR="00A743D6" w:rsidRPr="00FD0425" w:rsidRDefault="00A743D6" w:rsidP="00B17139">
            <w:pPr>
              <w:pStyle w:val="TAL"/>
              <w:rPr>
                <w:rFonts w:eastAsia="Batang" w:cs="Arial"/>
                <w:lang w:eastAsia="ja-JP"/>
              </w:rPr>
            </w:pPr>
          </w:p>
        </w:tc>
        <w:tc>
          <w:tcPr>
            <w:tcW w:w="1800" w:type="dxa"/>
          </w:tcPr>
          <w:p w14:paraId="6C85923E" w14:textId="77777777" w:rsidR="00A743D6" w:rsidRPr="00FD0425" w:rsidRDefault="00A743D6" w:rsidP="00B17139">
            <w:pPr>
              <w:pStyle w:val="TAL"/>
              <w:rPr>
                <w:lang w:eastAsia="ja-JP"/>
              </w:rPr>
            </w:pPr>
          </w:p>
        </w:tc>
        <w:tc>
          <w:tcPr>
            <w:tcW w:w="1080" w:type="dxa"/>
          </w:tcPr>
          <w:p w14:paraId="5B483E79" w14:textId="77777777" w:rsidR="00A743D6" w:rsidRPr="00FD0425" w:rsidRDefault="00A743D6" w:rsidP="00B17139">
            <w:pPr>
              <w:pStyle w:val="TAC"/>
              <w:rPr>
                <w:rFonts w:eastAsia="Batang" w:cs="Arial"/>
                <w:lang w:eastAsia="ja-JP"/>
              </w:rPr>
            </w:pPr>
            <w:r w:rsidRPr="00FD0425">
              <w:rPr>
                <w:rFonts w:eastAsia="Batang" w:cs="Arial"/>
                <w:lang w:eastAsia="ja-JP"/>
              </w:rPr>
              <w:t>YES</w:t>
            </w:r>
          </w:p>
        </w:tc>
        <w:tc>
          <w:tcPr>
            <w:tcW w:w="1137" w:type="dxa"/>
          </w:tcPr>
          <w:p w14:paraId="7D917BCC" w14:textId="77777777" w:rsidR="00A743D6" w:rsidRPr="00FD0425" w:rsidRDefault="00A743D6" w:rsidP="00B17139">
            <w:pPr>
              <w:pStyle w:val="TAC"/>
              <w:rPr>
                <w:rFonts w:eastAsia="Batang" w:cs="Arial"/>
                <w:lang w:eastAsia="ja-JP"/>
              </w:rPr>
            </w:pPr>
            <w:r w:rsidRPr="00FD0425">
              <w:rPr>
                <w:rFonts w:eastAsia="Batang" w:cs="Arial"/>
                <w:lang w:eastAsia="ja-JP"/>
              </w:rPr>
              <w:t>ignore</w:t>
            </w:r>
          </w:p>
        </w:tc>
      </w:tr>
      <w:tr w:rsidR="00A743D6" w:rsidRPr="00FD0425" w14:paraId="24102078" w14:textId="77777777" w:rsidTr="00B17139">
        <w:tc>
          <w:tcPr>
            <w:tcW w:w="2578" w:type="dxa"/>
          </w:tcPr>
          <w:p w14:paraId="3719FAF2" w14:textId="77777777" w:rsidR="00A743D6" w:rsidRPr="00FD0425" w:rsidRDefault="00A743D6" w:rsidP="00B17139">
            <w:pPr>
              <w:pStyle w:val="TAL"/>
              <w:ind w:left="113"/>
              <w:rPr>
                <w:rFonts w:eastAsia="Batang"/>
              </w:rPr>
            </w:pPr>
            <w:r w:rsidRPr="00FD0425">
              <w:rPr>
                <w:rFonts w:eastAsia="Batang"/>
              </w:rPr>
              <w:t>&gt;</w:t>
            </w:r>
            <w:r w:rsidRPr="00FD0425">
              <w:rPr>
                <w:bCs/>
                <w:lang w:eastAsia="ja-JP"/>
              </w:rPr>
              <w:t>Global NG-RAN Node ID</w:t>
            </w:r>
          </w:p>
        </w:tc>
        <w:tc>
          <w:tcPr>
            <w:tcW w:w="1104" w:type="dxa"/>
          </w:tcPr>
          <w:p w14:paraId="7ABCD41A" w14:textId="77777777" w:rsidR="00A743D6" w:rsidRPr="00FD0425" w:rsidRDefault="00A743D6" w:rsidP="00B17139">
            <w:pPr>
              <w:pStyle w:val="TAL"/>
              <w:rPr>
                <w:rFonts w:eastAsia="Batang" w:cs="Arial"/>
                <w:lang w:eastAsia="ja-JP"/>
              </w:rPr>
            </w:pPr>
            <w:r w:rsidRPr="00FD0425">
              <w:rPr>
                <w:rFonts w:eastAsia="Batang" w:cs="Arial"/>
                <w:lang w:eastAsia="ja-JP"/>
              </w:rPr>
              <w:t>M</w:t>
            </w:r>
          </w:p>
        </w:tc>
        <w:tc>
          <w:tcPr>
            <w:tcW w:w="1526" w:type="dxa"/>
          </w:tcPr>
          <w:p w14:paraId="3921E082" w14:textId="77777777" w:rsidR="00A743D6" w:rsidRPr="00FD0425" w:rsidRDefault="00A743D6" w:rsidP="00B17139">
            <w:pPr>
              <w:pStyle w:val="TAL"/>
              <w:rPr>
                <w:lang w:eastAsia="ja-JP"/>
              </w:rPr>
            </w:pPr>
          </w:p>
        </w:tc>
        <w:tc>
          <w:tcPr>
            <w:tcW w:w="1260" w:type="dxa"/>
          </w:tcPr>
          <w:p w14:paraId="63AEA6D4" w14:textId="77777777" w:rsidR="00A743D6" w:rsidRPr="00FD0425" w:rsidRDefault="00A743D6" w:rsidP="00B17139">
            <w:pPr>
              <w:pStyle w:val="TAL"/>
              <w:rPr>
                <w:rFonts w:eastAsia="Batang" w:cs="Arial"/>
                <w:lang w:eastAsia="ja-JP"/>
              </w:rPr>
            </w:pPr>
            <w:r w:rsidRPr="00FD0425">
              <w:rPr>
                <w:rFonts w:eastAsia="Batang" w:cs="Arial"/>
                <w:lang w:eastAsia="ja-JP"/>
              </w:rPr>
              <w:t>9.2.2.3</w:t>
            </w:r>
          </w:p>
        </w:tc>
        <w:tc>
          <w:tcPr>
            <w:tcW w:w="1800" w:type="dxa"/>
          </w:tcPr>
          <w:p w14:paraId="3E42F76C" w14:textId="77777777" w:rsidR="00A743D6" w:rsidRPr="00FD0425" w:rsidRDefault="00A743D6" w:rsidP="00B17139">
            <w:pPr>
              <w:pStyle w:val="TAL"/>
              <w:rPr>
                <w:lang w:eastAsia="ja-JP"/>
              </w:rPr>
            </w:pPr>
          </w:p>
        </w:tc>
        <w:tc>
          <w:tcPr>
            <w:tcW w:w="1080" w:type="dxa"/>
          </w:tcPr>
          <w:p w14:paraId="2A1AACFF" w14:textId="77777777" w:rsidR="00A743D6" w:rsidRPr="00FD0425" w:rsidRDefault="00A743D6" w:rsidP="00B17139">
            <w:pPr>
              <w:pStyle w:val="TAC"/>
              <w:rPr>
                <w:rFonts w:eastAsia="Batang" w:cs="Arial"/>
                <w:lang w:eastAsia="ja-JP"/>
              </w:rPr>
            </w:pPr>
            <w:r w:rsidRPr="00FD0425">
              <w:rPr>
                <w:lang w:eastAsia="ja-JP"/>
              </w:rPr>
              <w:t>–</w:t>
            </w:r>
          </w:p>
        </w:tc>
        <w:tc>
          <w:tcPr>
            <w:tcW w:w="1137" w:type="dxa"/>
          </w:tcPr>
          <w:p w14:paraId="5C6B8668" w14:textId="77777777" w:rsidR="00A743D6" w:rsidRPr="00FD0425" w:rsidRDefault="00A743D6" w:rsidP="00B17139">
            <w:pPr>
              <w:pStyle w:val="TAC"/>
              <w:rPr>
                <w:rFonts w:eastAsia="Batang" w:cs="Arial"/>
                <w:lang w:eastAsia="ja-JP"/>
              </w:rPr>
            </w:pPr>
          </w:p>
        </w:tc>
      </w:tr>
      <w:tr w:rsidR="00A743D6" w:rsidRPr="00FD0425" w14:paraId="1C35B4F4" w14:textId="77777777" w:rsidTr="00B17139">
        <w:tc>
          <w:tcPr>
            <w:tcW w:w="2578" w:type="dxa"/>
          </w:tcPr>
          <w:p w14:paraId="19BA6986" w14:textId="77777777" w:rsidR="00A743D6" w:rsidRPr="00FD0425" w:rsidRDefault="00A743D6" w:rsidP="00B17139">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F6EE990" w14:textId="77777777" w:rsidR="00A743D6" w:rsidRPr="00FD0425" w:rsidRDefault="00A743D6" w:rsidP="00B17139">
            <w:pPr>
              <w:pStyle w:val="TAL"/>
              <w:rPr>
                <w:rFonts w:eastAsia="Batang" w:cs="Arial"/>
                <w:lang w:eastAsia="ja-JP"/>
              </w:rPr>
            </w:pPr>
            <w:r w:rsidRPr="00FD0425">
              <w:rPr>
                <w:rFonts w:eastAsia="Batang" w:cs="Arial"/>
                <w:lang w:eastAsia="ja-JP"/>
              </w:rPr>
              <w:t>M</w:t>
            </w:r>
          </w:p>
        </w:tc>
        <w:tc>
          <w:tcPr>
            <w:tcW w:w="1526" w:type="dxa"/>
          </w:tcPr>
          <w:p w14:paraId="7D02EF68" w14:textId="77777777" w:rsidR="00A743D6" w:rsidRPr="00FD0425" w:rsidRDefault="00A743D6" w:rsidP="00B17139">
            <w:pPr>
              <w:pStyle w:val="TAL"/>
              <w:rPr>
                <w:lang w:eastAsia="ja-JP"/>
              </w:rPr>
            </w:pPr>
          </w:p>
        </w:tc>
        <w:tc>
          <w:tcPr>
            <w:tcW w:w="1260" w:type="dxa"/>
          </w:tcPr>
          <w:p w14:paraId="74A76E86" w14:textId="77777777" w:rsidR="00A743D6" w:rsidRPr="00FD0425" w:rsidRDefault="00A743D6" w:rsidP="00B171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64813B9" w14:textId="77777777" w:rsidR="00A743D6" w:rsidRPr="00FD0425" w:rsidRDefault="00A743D6" w:rsidP="00B17139">
            <w:pPr>
              <w:pStyle w:val="TAL"/>
              <w:rPr>
                <w:rFonts w:eastAsia="Batang" w:cs="Arial"/>
                <w:lang w:eastAsia="ja-JP"/>
              </w:rPr>
            </w:pPr>
            <w:r w:rsidRPr="00FD0425">
              <w:rPr>
                <w:lang w:eastAsia="ja-JP"/>
              </w:rPr>
              <w:t>9.2.3.16</w:t>
            </w:r>
          </w:p>
        </w:tc>
        <w:tc>
          <w:tcPr>
            <w:tcW w:w="1800" w:type="dxa"/>
          </w:tcPr>
          <w:p w14:paraId="26298297" w14:textId="77777777" w:rsidR="00A743D6" w:rsidRPr="00FD0425" w:rsidRDefault="00A743D6" w:rsidP="00B17139">
            <w:pPr>
              <w:pStyle w:val="TAL"/>
              <w:rPr>
                <w:lang w:eastAsia="ja-JP"/>
              </w:rPr>
            </w:pPr>
          </w:p>
        </w:tc>
        <w:tc>
          <w:tcPr>
            <w:tcW w:w="1080" w:type="dxa"/>
          </w:tcPr>
          <w:p w14:paraId="2183A14A" w14:textId="77777777" w:rsidR="00A743D6" w:rsidRPr="00FD0425" w:rsidRDefault="00A743D6" w:rsidP="00B17139">
            <w:pPr>
              <w:pStyle w:val="TAC"/>
              <w:rPr>
                <w:rFonts w:eastAsia="Batang" w:cs="Arial"/>
                <w:lang w:eastAsia="ja-JP"/>
              </w:rPr>
            </w:pPr>
            <w:r w:rsidRPr="00FD0425">
              <w:rPr>
                <w:lang w:eastAsia="ja-JP"/>
              </w:rPr>
              <w:t>–</w:t>
            </w:r>
          </w:p>
        </w:tc>
        <w:tc>
          <w:tcPr>
            <w:tcW w:w="1137" w:type="dxa"/>
          </w:tcPr>
          <w:p w14:paraId="51CF63D5" w14:textId="77777777" w:rsidR="00A743D6" w:rsidRPr="00FD0425" w:rsidRDefault="00A743D6" w:rsidP="00B17139">
            <w:pPr>
              <w:pStyle w:val="TAC"/>
              <w:rPr>
                <w:rFonts w:eastAsia="Batang" w:cs="Arial"/>
                <w:lang w:eastAsia="ja-JP"/>
              </w:rPr>
            </w:pPr>
          </w:p>
        </w:tc>
      </w:tr>
      <w:tr w:rsidR="00A743D6" w:rsidRPr="00FD0425" w14:paraId="7EEA5140" w14:textId="77777777" w:rsidTr="00B17139">
        <w:tc>
          <w:tcPr>
            <w:tcW w:w="2578" w:type="dxa"/>
          </w:tcPr>
          <w:p w14:paraId="536BAE8F" w14:textId="77777777" w:rsidR="00A743D6" w:rsidRPr="00FD0425" w:rsidRDefault="00A743D6" w:rsidP="00B17139">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5148D72" w14:textId="77777777" w:rsidR="00A743D6" w:rsidRPr="00FD0425" w:rsidRDefault="00A743D6" w:rsidP="00B17139">
            <w:pPr>
              <w:pStyle w:val="TAL"/>
              <w:rPr>
                <w:rFonts w:eastAsia="Batang" w:cs="Arial"/>
                <w:lang w:eastAsia="ja-JP"/>
              </w:rPr>
            </w:pPr>
            <w:r>
              <w:rPr>
                <w:rFonts w:eastAsia="Batang" w:cs="Arial"/>
                <w:lang w:eastAsia="ja-JP"/>
              </w:rPr>
              <w:t>O</w:t>
            </w:r>
          </w:p>
        </w:tc>
        <w:tc>
          <w:tcPr>
            <w:tcW w:w="1526" w:type="dxa"/>
          </w:tcPr>
          <w:p w14:paraId="60834506" w14:textId="77777777" w:rsidR="00A743D6" w:rsidRPr="00FD0425" w:rsidRDefault="00A743D6" w:rsidP="00B17139">
            <w:pPr>
              <w:pStyle w:val="TAL"/>
              <w:rPr>
                <w:lang w:eastAsia="ja-JP"/>
              </w:rPr>
            </w:pPr>
          </w:p>
        </w:tc>
        <w:tc>
          <w:tcPr>
            <w:tcW w:w="1260" w:type="dxa"/>
          </w:tcPr>
          <w:p w14:paraId="26FBE5A0" w14:textId="77777777" w:rsidR="00A743D6" w:rsidRPr="00FD0425" w:rsidRDefault="00A743D6" w:rsidP="00B17139">
            <w:pPr>
              <w:pStyle w:val="TAL"/>
              <w:rPr>
                <w:rFonts w:cs="Arial"/>
                <w:lang w:eastAsia="ja-JP"/>
              </w:rPr>
            </w:pPr>
          </w:p>
        </w:tc>
        <w:tc>
          <w:tcPr>
            <w:tcW w:w="1800" w:type="dxa"/>
          </w:tcPr>
          <w:p w14:paraId="28A4FAED" w14:textId="77777777" w:rsidR="00A743D6" w:rsidRPr="00FD0425" w:rsidRDefault="00A743D6" w:rsidP="00B17139">
            <w:pPr>
              <w:pStyle w:val="TAL"/>
              <w:rPr>
                <w:lang w:eastAsia="ja-JP"/>
              </w:rPr>
            </w:pPr>
          </w:p>
        </w:tc>
        <w:tc>
          <w:tcPr>
            <w:tcW w:w="1080" w:type="dxa"/>
          </w:tcPr>
          <w:p w14:paraId="5C3B1ABB" w14:textId="77777777" w:rsidR="00A743D6" w:rsidRPr="00FD0425" w:rsidRDefault="00A743D6" w:rsidP="00B17139">
            <w:pPr>
              <w:pStyle w:val="TAC"/>
              <w:rPr>
                <w:lang w:eastAsia="ja-JP"/>
              </w:rPr>
            </w:pPr>
            <w:r>
              <w:rPr>
                <w:lang w:eastAsia="ja-JP"/>
              </w:rPr>
              <w:t>YES</w:t>
            </w:r>
          </w:p>
        </w:tc>
        <w:tc>
          <w:tcPr>
            <w:tcW w:w="1137" w:type="dxa"/>
          </w:tcPr>
          <w:p w14:paraId="627D6075" w14:textId="77777777" w:rsidR="00A743D6" w:rsidRPr="00FD0425" w:rsidRDefault="00A743D6" w:rsidP="00B17139">
            <w:pPr>
              <w:pStyle w:val="TAC"/>
              <w:rPr>
                <w:rFonts w:eastAsia="Batang" w:cs="Arial"/>
                <w:lang w:eastAsia="ja-JP"/>
              </w:rPr>
            </w:pPr>
            <w:r>
              <w:rPr>
                <w:rFonts w:eastAsia="Batang" w:cs="Arial"/>
                <w:lang w:eastAsia="ja-JP"/>
              </w:rPr>
              <w:t>reject</w:t>
            </w:r>
          </w:p>
        </w:tc>
      </w:tr>
      <w:tr w:rsidR="00A743D6" w:rsidRPr="00FD0425" w14:paraId="53A26299" w14:textId="77777777" w:rsidTr="00B17139">
        <w:tc>
          <w:tcPr>
            <w:tcW w:w="2578" w:type="dxa"/>
          </w:tcPr>
          <w:p w14:paraId="7E3C01E7" w14:textId="77777777" w:rsidR="00A743D6" w:rsidRPr="00FD0425" w:rsidRDefault="00A743D6" w:rsidP="00B17139">
            <w:pPr>
              <w:pStyle w:val="TAL"/>
              <w:ind w:left="113"/>
              <w:rPr>
                <w:rFonts w:eastAsia="Batang"/>
              </w:rPr>
            </w:pPr>
            <w:r>
              <w:rPr>
                <w:rFonts w:eastAsia="Batang"/>
              </w:rPr>
              <w:lastRenderedPageBreak/>
              <w:t>&gt;CHO Trigger</w:t>
            </w:r>
          </w:p>
        </w:tc>
        <w:tc>
          <w:tcPr>
            <w:tcW w:w="1104" w:type="dxa"/>
          </w:tcPr>
          <w:p w14:paraId="5F21EC48" w14:textId="77777777" w:rsidR="00A743D6" w:rsidRPr="00FD0425" w:rsidRDefault="00A743D6" w:rsidP="00B17139">
            <w:pPr>
              <w:pStyle w:val="TAL"/>
              <w:rPr>
                <w:rFonts w:eastAsia="Batang" w:cs="Arial"/>
                <w:lang w:eastAsia="ja-JP"/>
              </w:rPr>
            </w:pPr>
            <w:r>
              <w:rPr>
                <w:rFonts w:eastAsia="Batang" w:cs="Arial"/>
                <w:lang w:eastAsia="ja-JP"/>
              </w:rPr>
              <w:t>M</w:t>
            </w:r>
          </w:p>
        </w:tc>
        <w:tc>
          <w:tcPr>
            <w:tcW w:w="1526" w:type="dxa"/>
          </w:tcPr>
          <w:p w14:paraId="33727F9E" w14:textId="77777777" w:rsidR="00A743D6" w:rsidRPr="00FD0425" w:rsidRDefault="00A743D6" w:rsidP="00B17139">
            <w:pPr>
              <w:pStyle w:val="TAL"/>
              <w:rPr>
                <w:lang w:eastAsia="ja-JP"/>
              </w:rPr>
            </w:pPr>
          </w:p>
        </w:tc>
        <w:tc>
          <w:tcPr>
            <w:tcW w:w="1260" w:type="dxa"/>
          </w:tcPr>
          <w:p w14:paraId="4A9694BC" w14:textId="77777777" w:rsidR="00A743D6" w:rsidRPr="00FD0425" w:rsidRDefault="00A743D6" w:rsidP="00B17139">
            <w:pPr>
              <w:pStyle w:val="TAL"/>
              <w:rPr>
                <w:rFonts w:cs="Arial"/>
                <w:lang w:eastAsia="ja-JP"/>
              </w:rPr>
            </w:pPr>
            <w:r>
              <w:rPr>
                <w:rFonts w:cs="Arial"/>
                <w:lang w:eastAsia="ja-JP"/>
              </w:rPr>
              <w:t>ENUMERATED (CHO-initiation, CHO-replace, …)</w:t>
            </w:r>
          </w:p>
        </w:tc>
        <w:tc>
          <w:tcPr>
            <w:tcW w:w="1800" w:type="dxa"/>
          </w:tcPr>
          <w:p w14:paraId="0DD4BCF4" w14:textId="77777777" w:rsidR="00A743D6" w:rsidRPr="00FD0425" w:rsidRDefault="00A743D6" w:rsidP="00B17139">
            <w:pPr>
              <w:pStyle w:val="TAL"/>
              <w:rPr>
                <w:lang w:eastAsia="ja-JP"/>
              </w:rPr>
            </w:pPr>
          </w:p>
        </w:tc>
        <w:tc>
          <w:tcPr>
            <w:tcW w:w="1080" w:type="dxa"/>
          </w:tcPr>
          <w:p w14:paraId="35618926" w14:textId="77777777" w:rsidR="00A743D6" w:rsidRPr="00FD0425" w:rsidRDefault="00A743D6" w:rsidP="00B17139">
            <w:pPr>
              <w:pStyle w:val="TAC"/>
              <w:rPr>
                <w:lang w:eastAsia="ja-JP"/>
              </w:rPr>
            </w:pPr>
            <w:r w:rsidRPr="00271B84">
              <w:rPr>
                <w:lang w:eastAsia="ja-JP"/>
              </w:rPr>
              <w:t>–</w:t>
            </w:r>
          </w:p>
        </w:tc>
        <w:tc>
          <w:tcPr>
            <w:tcW w:w="1137" w:type="dxa"/>
          </w:tcPr>
          <w:p w14:paraId="79D74C98" w14:textId="77777777" w:rsidR="00A743D6" w:rsidRPr="00FD0425" w:rsidRDefault="00A743D6" w:rsidP="00B17139">
            <w:pPr>
              <w:pStyle w:val="TAC"/>
              <w:rPr>
                <w:rFonts w:eastAsia="Batang" w:cs="Arial"/>
                <w:lang w:eastAsia="ja-JP"/>
              </w:rPr>
            </w:pPr>
          </w:p>
        </w:tc>
      </w:tr>
      <w:tr w:rsidR="00A743D6" w:rsidRPr="00FD0425" w14:paraId="2A4042D0" w14:textId="77777777" w:rsidTr="00B17139">
        <w:tc>
          <w:tcPr>
            <w:tcW w:w="2578" w:type="dxa"/>
          </w:tcPr>
          <w:p w14:paraId="17AD5955" w14:textId="77777777" w:rsidR="00A743D6" w:rsidRPr="00FD0425" w:rsidRDefault="00A743D6" w:rsidP="00B17139">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7048CBDF" w14:textId="77777777" w:rsidR="00A743D6" w:rsidRPr="00FD0425" w:rsidRDefault="00A743D6" w:rsidP="00B17139">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33C21A7B" w14:textId="77777777" w:rsidR="00A743D6" w:rsidRPr="00FD0425" w:rsidRDefault="00A743D6" w:rsidP="00B17139">
            <w:pPr>
              <w:pStyle w:val="TAL"/>
              <w:rPr>
                <w:lang w:eastAsia="ja-JP"/>
              </w:rPr>
            </w:pPr>
          </w:p>
        </w:tc>
        <w:tc>
          <w:tcPr>
            <w:tcW w:w="1260" w:type="dxa"/>
          </w:tcPr>
          <w:p w14:paraId="387EACE3" w14:textId="77777777" w:rsidR="00A743D6" w:rsidRPr="00FD0425" w:rsidRDefault="00A743D6" w:rsidP="00B17139">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6EBB4FE3" w14:textId="77777777" w:rsidR="00A743D6" w:rsidRPr="00FD0425" w:rsidRDefault="00A743D6" w:rsidP="00B17139">
            <w:pPr>
              <w:pStyle w:val="TAL"/>
              <w:rPr>
                <w:lang w:eastAsia="ja-JP"/>
              </w:rPr>
            </w:pPr>
            <w:r w:rsidRPr="00B22C47">
              <w:rPr>
                <w:szCs w:val="18"/>
                <w:lang w:eastAsia="ja-JP"/>
              </w:rPr>
              <w:t>Allocated at the target NG-RAN node</w:t>
            </w:r>
          </w:p>
        </w:tc>
        <w:tc>
          <w:tcPr>
            <w:tcW w:w="1080" w:type="dxa"/>
          </w:tcPr>
          <w:p w14:paraId="22F4A5FC" w14:textId="77777777" w:rsidR="00A743D6" w:rsidRPr="00FD0425" w:rsidRDefault="00A743D6" w:rsidP="00B17139">
            <w:pPr>
              <w:pStyle w:val="TAC"/>
              <w:rPr>
                <w:lang w:eastAsia="ja-JP"/>
              </w:rPr>
            </w:pPr>
            <w:r w:rsidRPr="00271B84">
              <w:rPr>
                <w:lang w:eastAsia="ja-JP"/>
              </w:rPr>
              <w:t>–</w:t>
            </w:r>
          </w:p>
        </w:tc>
        <w:tc>
          <w:tcPr>
            <w:tcW w:w="1137" w:type="dxa"/>
          </w:tcPr>
          <w:p w14:paraId="1E908B64" w14:textId="77777777" w:rsidR="00A743D6" w:rsidRPr="00FD0425" w:rsidRDefault="00A743D6" w:rsidP="00B17139">
            <w:pPr>
              <w:pStyle w:val="TAC"/>
              <w:rPr>
                <w:rFonts w:eastAsia="Batang" w:cs="Arial"/>
                <w:lang w:eastAsia="ja-JP"/>
              </w:rPr>
            </w:pPr>
          </w:p>
        </w:tc>
      </w:tr>
      <w:tr w:rsidR="00A743D6" w:rsidRPr="00FD0425" w14:paraId="3D46BA4C" w14:textId="77777777" w:rsidTr="00B17139">
        <w:tc>
          <w:tcPr>
            <w:tcW w:w="2578" w:type="dxa"/>
          </w:tcPr>
          <w:p w14:paraId="7E4FE3F9" w14:textId="77777777" w:rsidR="00A743D6" w:rsidRPr="00FD0425" w:rsidRDefault="00A743D6" w:rsidP="00B17139">
            <w:pPr>
              <w:pStyle w:val="TAL"/>
              <w:ind w:left="113"/>
              <w:rPr>
                <w:rFonts w:eastAsia="Batang"/>
              </w:rPr>
            </w:pPr>
            <w:r>
              <w:rPr>
                <w:rFonts w:eastAsia="Batang"/>
              </w:rPr>
              <w:t>&gt;Estimated Arrival Probability</w:t>
            </w:r>
          </w:p>
        </w:tc>
        <w:tc>
          <w:tcPr>
            <w:tcW w:w="1104" w:type="dxa"/>
          </w:tcPr>
          <w:p w14:paraId="59E9D36C" w14:textId="77777777" w:rsidR="00A743D6" w:rsidRPr="00FD0425" w:rsidRDefault="00A743D6" w:rsidP="00B17139">
            <w:pPr>
              <w:pStyle w:val="TAL"/>
              <w:rPr>
                <w:rFonts w:eastAsia="Batang" w:cs="Arial"/>
                <w:lang w:eastAsia="ja-JP"/>
              </w:rPr>
            </w:pPr>
            <w:r>
              <w:rPr>
                <w:rFonts w:eastAsia="Batang" w:cs="Arial"/>
                <w:lang w:eastAsia="ja-JP"/>
              </w:rPr>
              <w:t>O</w:t>
            </w:r>
          </w:p>
        </w:tc>
        <w:tc>
          <w:tcPr>
            <w:tcW w:w="1526" w:type="dxa"/>
          </w:tcPr>
          <w:p w14:paraId="7A60BBC2" w14:textId="77777777" w:rsidR="00A743D6" w:rsidRPr="00FD0425" w:rsidRDefault="00A743D6" w:rsidP="00B17139">
            <w:pPr>
              <w:pStyle w:val="TAL"/>
              <w:rPr>
                <w:lang w:eastAsia="ja-JP"/>
              </w:rPr>
            </w:pPr>
          </w:p>
        </w:tc>
        <w:tc>
          <w:tcPr>
            <w:tcW w:w="1260" w:type="dxa"/>
          </w:tcPr>
          <w:p w14:paraId="6C100666" w14:textId="77777777" w:rsidR="00A743D6" w:rsidRPr="00FD0425" w:rsidRDefault="00A743D6" w:rsidP="00B17139">
            <w:pPr>
              <w:pStyle w:val="TAL"/>
              <w:rPr>
                <w:rFonts w:cs="Arial"/>
                <w:lang w:eastAsia="ja-JP"/>
              </w:rPr>
            </w:pPr>
            <w:r>
              <w:rPr>
                <w:rFonts w:cs="Arial"/>
                <w:lang w:eastAsia="ja-JP"/>
              </w:rPr>
              <w:t>INTEGER (1..100)</w:t>
            </w:r>
          </w:p>
        </w:tc>
        <w:tc>
          <w:tcPr>
            <w:tcW w:w="1800" w:type="dxa"/>
          </w:tcPr>
          <w:p w14:paraId="3DD259E3" w14:textId="77777777" w:rsidR="00A743D6" w:rsidRPr="00FD0425" w:rsidRDefault="00A743D6" w:rsidP="00B17139">
            <w:pPr>
              <w:pStyle w:val="TAL"/>
              <w:rPr>
                <w:lang w:eastAsia="ja-JP"/>
              </w:rPr>
            </w:pPr>
          </w:p>
        </w:tc>
        <w:tc>
          <w:tcPr>
            <w:tcW w:w="1080" w:type="dxa"/>
          </w:tcPr>
          <w:p w14:paraId="49CF236B" w14:textId="77777777" w:rsidR="00A743D6" w:rsidRPr="00FD0425" w:rsidRDefault="00A743D6" w:rsidP="00B17139">
            <w:pPr>
              <w:pStyle w:val="TAC"/>
              <w:rPr>
                <w:lang w:eastAsia="ja-JP"/>
              </w:rPr>
            </w:pPr>
            <w:r w:rsidRPr="00271B84">
              <w:rPr>
                <w:lang w:eastAsia="ja-JP"/>
              </w:rPr>
              <w:t>–</w:t>
            </w:r>
          </w:p>
        </w:tc>
        <w:tc>
          <w:tcPr>
            <w:tcW w:w="1137" w:type="dxa"/>
          </w:tcPr>
          <w:p w14:paraId="2A8EA46D" w14:textId="77777777" w:rsidR="00A743D6" w:rsidRPr="00FD0425" w:rsidRDefault="00A743D6" w:rsidP="00B17139">
            <w:pPr>
              <w:pStyle w:val="TAC"/>
              <w:rPr>
                <w:rFonts w:eastAsia="Batang" w:cs="Arial"/>
                <w:lang w:eastAsia="ja-JP"/>
              </w:rPr>
            </w:pPr>
          </w:p>
        </w:tc>
      </w:tr>
      <w:tr w:rsidR="00A743D6" w:rsidRPr="00FD0425" w14:paraId="121CAA88" w14:textId="77777777" w:rsidTr="00B17139">
        <w:tc>
          <w:tcPr>
            <w:tcW w:w="2578" w:type="dxa"/>
          </w:tcPr>
          <w:p w14:paraId="5D65C123" w14:textId="77777777" w:rsidR="00A743D6" w:rsidRPr="007A007D" w:rsidRDefault="00A743D6" w:rsidP="00B17139">
            <w:pPr>
              <w:pStyle w:val="TAL"/>
              <w:rPr>
                <w:rFonts w:eastAsia="Batang" w:cs="Arial"/>
              </w:rPr>
            </w:pPr>
            <w:r w:rsidRPr="00FA5057">
              <w:rPr>
                <w:rFonts w:eastAsia="Batang" w:cs="Arial"/>
              </w:rPr>
              <w:t>NR V2X Services Authorized</w:t>
            </w:r>
          </w:p>
        </w:tc>
        <w:tc>
          <w:tcPr>
            <w:tcW w:w="1104" w:type="dxa"/>
          </w:tcPr>
          <w:p w14:paraId="23AF3927" w14:textId="77777777" w:rsidR="00A743D6" w:rsidRDefault="00A743D6" w:rsidP="00B17139">
            <w:pPr>
              <w:pStyle w:val="TAL"/>
              <w:rPr>
                <w:rFonts w:eastAsia="Batang" w:cs="Arial"/>
                <w:lang w:eastAsia="ja-JP"/>
              </w:rPr>
            </w:pPr>
            <w:r w:rsidRPr="00FA5057">
              <w:rPr>
                <w:rFonts w:cs="Arial"/>
              </w:rPr>
              <w:t>O</w:t>
            </w:r>
          </w:p>
        </w:tc>
        <w:tc>
          <w:tcPr>
            <w:tcW w:w="1526" w:type="dxa"/>
          </w:tcPr>
          <w:p w14:paraId="1430540E" w14:textId="77777777" w:rsidR="00A743D6" w:rsidRPr="00FD0425" w:rsidRDefault="00A743D6" w:rsidP="00B17139">
            <w:pPr>
              <w:pStyle w:val="TAL"/>
              <w:rPr>
                <w:lang w:eastAsia="ja-JP"/>
              </w:rPr>
            </w:pPr>
          </w:p>
        </w:tc>
        <w:tc>
          <w:tcPr>
            <w:tcW w:w="1260" w:type="dxa"/>
          </w:tcPr>
          <w:p w14:paraId="1D154A1F" w14:textId="77777777" w:rsidR="00A743D6" w:rsidRDefault="00A743D6" w:rsidP="00B17139">
            <w:pPr>
              <w:pStyle w:val="TAL"/>
              <w:rPr>
                <w:rFonts w:cs="Arial"/>
                <w:lang w:eastAsia="ja-JP"/>
              </w:rPr>
            </w:pPr>
            <w:r w:rsidRPr="00FA5057">
              <w:rPr>
                <w:rFonts w:cs="Arial"/>
              </w:rPr>
              <w:t>9.2.3.</w:t>
            </w:r>
            <w:r>
              <w:rPr>
                <w:rFonts w:cs="Arial"/>
              </w:rPr>
              <w:t>105</w:t>
            </w:r>
          </w:p>
        </w:tc>
        <w:tc>
          <w:tcPr>
            <w:tcW w:w="1800" w:type="dxa"/>
          </w:tcPr>
          <w:p w14:paraId="54C9411B" w14:textId="77777777" w:rsidR="00A743D6" w:rsidRPr="00FD0425" w:rsidRDefault="00A743D6" w:rsidP="00B17139">
            <w:pPr>
              <w:pStyle w:val="TAL"/>
              <w:rPr>
                <w:lang w:eastAsia="ja-JP"/>
              </w:rPr>
            </w:pPr>
          </w:p>
        </w:tc>
        <w:tc>
          <w:tcPr>
            <w:tcW w:w="1080" w:type="dxa"/>
          </w:tcPr>
          <w:p w14:paraId="47D38B57" w14:textId="77777777" w:rsidR="00A743D6" w:rsidRPr="00FD0425" w:rsidRDefault="00A743D6" w:rsidP="00B17139">
            <w:pPr>
              <w:pStyle w:val="TAC"/>
              <w:rPr>
                <w:lang w:eastAsia="ja-JP"/>
              </w:rPr>
            </w:pPr>
            <w:r w:rsidRPr="00FA5057">
              <w:rPr>
                <w:rFonts w:cs="Arial"/>
              </w:rPr>
              <w:t>YES</w:t>
            </w:r>
          </w:p>
        </w:tc>
        <w:tc>
          <w:tcPr>
            <w:tcW w:w="1137" w:type="dxa"/>
          </w:tcPr>
          <w:p w14:paraId="19955CFA" w14:textId="77777777" w:rsidR="00A743D6" w:rsidRPr="00FD0425" w:rsidRDefault="00A743D6" w:rsidP="00B17139">
            <w:pPr>
              <w:pStyle w:val="TAC"/>
              <w:rPr>
                <w:rFonts w:eastAsia="Batang" w:cs="Arial"/>
                <w:lang w:eastAsia="ja-JP"/>
              </w:rPr>
            </w:pPr>
            <w:r w:rsidRPr="00FA5057">
              <w:rPr>
                <w:rFonts w:cs="Arial"/>
              </w:rPr>
              <w:t>ignore</w:t>
            </w:r>
          </w:p>
        </w:tc>
      </w:tr>
      <w:tr w:rsidR="00A743D6" w:rsidRPr="00FD0425" w14:paraId="548114D6" w14:textId="77777777" w:rsidTr="00B17139">
        <w:tc>
          <w:tcPr>
            <w:tcW w:w="2578" w:type="dxa"/>
          </w:tcPr>
          <w:p w14:paraId="70C6D05C" w14:textId="77777777" w:rsidR="00A743D6" w:rsidRPr="007A007D" w:rsidRDefault="00A743D6" w:rsidP="00B17139">
            <w:pPr>
              <w:pStyle w:val="TAL"/>
              <w:rPr>
                <w:rFonts w:eastAsia="Batang" w:cs="Arial"/>
              </w:rPr>
            </w:pPr>
            <w:r w:rsidRPr="00FA5057">
              <w:rPr>
                <w:rFonts w:eastAsia="Batang" w:cs="Arial"/>
              </w:rPr>
              <w:t>LTE V2X Services Authorized</w:t>
            </w:r>
          </w:p>
        </w:tc>
        <w:tc>
          <w:tcPr>
            <w:tcW w:w="1104" w:type="dxa"/>
          </w:tcPr>
          <w:p w14:paraId="16345907" w14:textId="77777777" w:rsidR="00A743D6" w:rsidRDefault="00A743D6" w:rsidP="00B17139">
            <w:pPr>
              <w:pStyle w:val="TAL"/>
              <w:rPr>
                <w:rFonts w:eastAsia="Batang" w:cs="Arial"/>
                <w:lang w:eastAsia="ja-JP"/>
              </w:rPr>
            </w:pPr>
            <w:r w:rsidRPr="00FA5057">
              <w:rPr>
                <w:rFonts w:cs="Arial"/>
              </w:rPr>
              <w:t>O</w:t>
            </w:r>
          </w:p>
        </w:tc>
        <w:tc>
          <w:tcPr>
            <w:tcW w:w="1526" w:type="dxa"/>
          </w:tcPr>
          <w:p w14:paraId="714821E7" w14:textId="77777777" w:rsidR="00A743D6" w:rsidRPr="00FD0425" w:rsidRDefault="00A743D6" w:rsidP="00B17139">
            <w:pPr>
              <w:pStyle w:val="TAL"/>
              <w:rPr>
                <w:lang w:eastAsia="ja-JP"/>
              </w:rPr>
            </w:pPr>
          </w:p>
        </w:tc>
        <w:tc>
          <w:tcPr>
            <w:tcW w:w="1260" w:type="dxa"/>
          </w:tcPr>
          <w:p w14:paraId="77499C3E" w14:textId="77777777" w:rsidR="00A743D6" w:rsidRDefault="00A743D6" w:rsidP="00B17139">
            <w:pPr>
              <w:pStyle w:val="TAL"/>
              <w:rPr>
                <w:rFonts w:cs="Arial"/>
                <w:lang w:eastAsia="ja-JP"/>
              </w:rPr>
            </w:pPr>
            <w:r w:rsidRPr="00FA5057">
              <w:rPr>
                <w:rFonts w:cs="Arial"/>
              </w:rPr>
              <w:t>9.2.3.</w:t>
            </w:r>
            <w:r>
              <w:rPr>
                <w:rFonts w:cs="Arial"/>
              </w:rPr>
              <w:t>106</w:t>
            </w:r>
          </w:p>
        </w:tc>
        <w:tc>
          <w:tcPr>
            <w:tcW w:w="1800" w:type="dxa"/>
          </w:tcPr>
          <w:p w14:paraId="5DFBE424" w14:textId="77777777" w:rsidR="00A743D6" w:rsidRPr="00FD0425" w:rsidRDefault="00A743D6" w:rsidP="00B17139">
            <w:pPr>
              <w:pStyle w:val="TAL"/>
              <w:rPr>
                <w:lang w:eastAsia="ja-JP"/>
              </w:rPr>
            </w:pPr>
          </w:p>
        </w:tc>
        <w:tc>
          <w:tcPr>
            <w:tcW w:w="1080" w:type="dxa"/>
          </w:tcPr>
          <w:p w14:paraId="236C2F64" w14:textId="77777777" w:rsidR="00A743D6" w:rsidRPr="00FD0425" w:rsidRDefault="00A743D6" w:rsidP="00B17139">
            <w:pPr>
              <w:pStyle w:val="TAC"/>
              <w:rPr>
                <w:lang w:eastAsia="ja-JP"/>
              </w:rPr>
            </w:pPr>
            <w:r w:rsidRPr="00FA5057">
              <w:rPr>
                <w:rFonts w:cs="Arial"/>
              </w:rPr>
              <w:t>YES</w:t>
            </w:r>
          </w:p>
        </w:tc>
        <w:tc>
          <w:tcPr>
            <w:tcW w:w="1137" w:type="dxa"/>
          </w:tcPr>
          <w:p w14:paraId="0862E1E7" w14:textId="77777777" w:rsidR="00A743D6" w:rsidRPr="00FD0425" w:rsidRDefault="00A743D6" w:rsidP="00B17139">
            <w:pPr>
              <w:pStyle w:val="TAC"/>
              <w:rPr>
                <w:rFonts w:eastAsia="Batang" w:cs="Arial"/>
                <w:lang w:eastAsia="ja-JP"/>
              </w:rPr>
            </w:pPr>
            <w:r w:rsidRPr="00FA5057">
              <w:rPr>
                <w:rFonts w:cs="Arial"/>
              </w:rPr>
              <w:t>ignore</w:t>
            </w:r>
          </w:p>
        </w:tc>
      </w:tr>
      <w:tr w:rsidR="00A743D6" w:rsidRPr="00FD0425" w14:paraId="2B127F77" w14:textId="77777777" w:rsidTr="00B17139">
        <w:tc>
          <w:tcPr>
            <w:tcW w:w="2578" w:type="dxa"/>
          </w:tcPr>
          <w:p w14:paraId="77093F3D" w14:textId="77777777" w:rsidR="00A743D6" w:rsidRDefault="00A743D6" w:rsidP="00B17139">
            <w:pPr>
              <w:pStyle w:val="TAL"/>
              <w:rPr>
                <w:rFonts w:eastAsia="Batang"/>
              </w:rPr>
            </w:pPr>
            <w:r w:rsidRPr="00935200">
              <w:rPr>
                <w:rFonts w:eastAsia="Batang" w:cs="Arial" w:hint="eastAsia"/>
              </w:rPr>
              <w:t>PC5 QoS Parameters</w:t>
            </w:r>
          </w:p>
        </w:tc>
        <w:tc>
          <w:tcPr>
            <w:tcW w:w="1104" w:type="dxa"/>
          </w:tcPr>
          <w:p w14:paraId="38CBFDC6" w14:textId="77777777" w:rsidR="00A743D6" w:rsidRDefault="00A743D6" w:rsidP="00B17139">
            <w:pPr>
              <w:pStyle w:val="TAL"/>
              <w:rPr>
                <w:rFonts w:eastAsia="Batang" w:cs="Arial"/>
                <w:lang w:eastAsia="ja-JP"/>
              </w:rPr>
            </w:pPr>
            <w:r w:rsidRPr="00935200">
              <w:rPr>
                <w:rFonts w:cs="Arial" w:hint="eastAsia"/>
              </w:rPr>
              <w:t>O</w:t>
            </w:r>
          </w:p>
        </w:tc>
        <w:tc>
          <w:tcPr>
            <w:tcW w:w="1526" w:type="dxa"/>
          </w:tcPr>
          <w:p w14:paraId="04D35D17" w14:textId="77777777" w:rsidR="00A743D6" w:rsidRPr="00FD0425" w:rsidRDefault="00A743D6" w:rsidP="00B17139">
            <w:pPr>
              <w:pStyle w:val="TAL"/>
              <w:rPr>
                <w:lang w:eastAsia="ja-JP"/>
              </w:rPr>
            </w:pPr>
          </w:p>
        </w:tc>
        <w:tc>
          <w:tcPr>
            <w:tcW w:w="1260" w:type="dxa"/>
          </w:tcPr>
          <w:p w14:paraId="3BA6EBC2" w14:textId="77777777" w:rsidR="00A743D6" w:rsidRDefault="00A743D6" w:rsidP="00B17139">
            <w:pPr>
              <w:pStyle w:val="TAL"/>
              <w:rPr>
                <w:rFonts w:cs="Arial"/>
                <w:lang w:eastAsia="ja-JP"/>
              </w:rPr>
            </w:pPr>
            <w:r w:rsidRPr="00935200">
              <w:rPr>
                <w:rFonts w:cs="Arial" w:hint="eastAsia"/>
              </w:rPr>
              <w:t>9.2.3.</w:t>
            </w:r>
            <w:r>
              <w:rPr>
                <w:rFonts w:cs="Arial"/>
              </w:rPr>
              <w:t>109</w:t>
            </w:r>
          </w:p>
        </w:tc>
        <w:tc>
          <w:tcPr>
            <w:tcW w:w="1800" w:type="dxa"/>
          </w:tcPr>
          <w:p w14:paraId="0DAF585B" w14:textId="77777777" w:rsidR="00A743D6" w:rsidRPr="00FD0425" w:rsidRDefault="00A743D6" w:rsidP="00B17139">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ADD5D99" w14:textId="77777777" w:rsidR="00A743D6" w:rsidRPr="00FD0425" w:rsidRDefault="00A743D6" w:rsidP="00B17139">
            <w:pPr>
              <w:pStyle w:val="TAC"/>
              <w:rPr>
                <w:lang w:eastAsia="ja-JP"/>
              </w:rPr>
            </w:pPr>
            <w:r w:rsidRPr="00935200">
              <w:rPr>
                <w:rFonts w:cs="Arial"/>
              </w:rPr>
              <w:t>YES</w:t>
            </w:r>
          </w:p>
        </w:tc>
        <w:tc>
          <w:tcPr>
            <w:tcW w:w="1137" w:type="dxa"/>
          </w:tcPr>
          <w:p w14:paraId="395C7573" w14:textId="77777777" w:rsidR="00A743D6" w:rsidRPr="00FD0425" w:rsidRDefault="00A743D6" w:rsidP="00B17139">
            <w:pPr>
              <w:pStyle w:val="TAC"/>
              <w:rPr>
                <w:rFonts w:eastAsia="Batang" w:cs="Arial"/>
                <w:lang w:eastAsia="ja-JP"/>
              </w:rPr>
            </w:pPr>
            <w:r w:rsidRPr="00935200">
              <w:rPr>
                <w:rFonts w:cs="Arial"/>
              </w:rPr>
              <w:t>ignore</w:t>
            </w:r>
          </w:p>
        </w:tc>
      </w:tr>
      <w:tr w:rsidR="00A743D6" w:rsidRPr="00FD0425" w14:paraId="4A9D6E43" w14:textId="77777777" w:rsidTr="00B17139">
        <w:tc>
          <w:tcPr>
            <w:tcW w:w="2578" w:type="dxa"/>
          </w:tcPr>
          <w:p w14:paraId="7FB0C507" w14:textId="77777777" w:rsidR="00A743D6" w:rsidRPr="00935200" w:rsidRDefault="00A743D6" w:rsidP="00B17139">
            <w:pPr>
              <w:pStyle w:val="TAL"/>
              <w:rPr>
                <w:rFonts w:eastAsia="Batang" w:cs="Arial"/>
              </w:rPr>
            </w:pPr>
            <w:r w:rsidRPr="00897600">
              <w:rPr>
                <w:rFonts w:eastAsia="Batang"/>
              </w:rPr>
              <w:t>Mobility Information</w:t>
            </w:r>
          </w:p>
        </w:tc>
        <w:tc>
          <w:tcPr>
            <w:tcW w:w="1104" w:type="dxa"/>
          </w:tcPr>
          <w:p w14:paraId="3B83A4B7" w14:textId="77777777" w:rsidR="00A743D6" w:rsidRPr="00935200" w:rsidRDefault="00A743D6" w:rsidP="00B17139">
            <w:pPr>
              <w:pStyle w:val="TAL"/>
              <w:rPr>
                <w:rFonts w:cs="Arial"/>
              </w:rPr>
            </w:pPr>
            <w:r w:rsidRPr="00897600">
              <w:rPr>
                <w:rFonts w:eastAsia="Batang" w:cs="Arial"/>
                <w:lang w:eastAsia="ja-JP"/>
              </w:rPr>
              <w:t>O</w:t>
            </w:r>
          </w:p>
        </w:tc>
        <w:tc>
          <w:tcPr>
            <w:tcW w:w="1526" w:type="dxa"/>
          </w:tcPr>
          <w:p w14:paraId="4452CE08" w14:textId="77777777" w:rsidR="00A743D6" w:rsidRPr="00FD0425" w:rsidRDefault="00A743D6" w:rsidP="00B17139">
            <w:pPr>
              <w:pStyle w:val="TAL"/>
              <w:rPr>
                <w:lang w:eastAsia="ja-JP"/>
              </w:rPr>
            </w:pPr>
          </w:p>
        </w:tc>
        <w:tc>
          <w:tcPr>
            <w:tcW w:w="1260" w:type="dxa"/>
          </w:tcPr>
          <w:p w14:paraId="37B6E2AC" w14:textId="77777777" w:rsidR="00A743D6" w:rsidRPr="00935200" w:rsidRDefault="00A743D6" w:rsidP="00B17139">
            <w:pPr>
              <w:pStyle w:val="TAL"/>
              <w:rPr>
                <w:rFonts w:cs="Arial"/>
              </w:rPr>
            </w:pPr>
            <w:r w:rsidRPr="00897600">
              <w:rPr>
                <w:rFonts w:cs="Arial"/>
                <w:lang w:eastAsia="ja-JP"/>
              </w:rPr>
              <w:t>BIT STRING (SIZE (32))</w:t>
            </w:r>
          </w:p>
        </w:tc>
        <w:tc>
          <w:tcPr>
            <w:tcW w:w="1800" w:type="dxa"/>
          </w:tcPr>
          <w:p w14:paraId="7E22AB2F" w14:textId="77777777" w:rsidR="00A743D6" w:rsidRPr="00935200" w:rsidRDefault="00A743D6" w:rsidP="00B17139">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30E2DF3" w14:textId="77777777" w:rsidR="00A743D6" w:rsidRPr="00935200" w:rsidRDefault="00A743D6" w:rsidP="00B17139">
            <w:pPr>
              <w:pStyle w:val="TAC"/>
              <w:rPr>
                <w:rFonts w:cs="Arial"/>
              </w:rPr>
            </w:pPr>
            <w:r w:rsidRPr="00AA5DA2">
              <w:rPr>
                <w:lang w:eastAsia="ja-JP"/>
              </w:rPr>
              <w:t>YES</w:t>
            </w:r>
          </w:p>
        </w:tc>
        <w:tc>
          <w:tcPr>
            <w:tcW w:w="1137" w:type="dxa"/>
          </w:tcPr>
          <w:p w14:paraId="22059121" w14:textId="77777777" w:rsidR="00A743D6" w:rsidRPr="00935200" w:rsidRDefault="00A743D6" w:rsidP="00B17139">
            <w:pPr>
              <w:pStyle w:val="TAC"/>
              <w:rPr>
                <w:rFonts w:cs="Arial"/>
              </w:rPr>
            </w:pPr>
            <w:r w:rsidRPr="00897600">
              <w:rPr>
                <w:rFonts w:eastAsia="Batang" w:cs="Arial"/>
                <w:lang w:eastAsia="ja-JP"/>
              </w:rPr>
              <w:t>ignore</w:t>
            </w:r>
          </w:p>
        </w:tc>
      </w:tr>
      <w:tr w:rsidR="00A743D6" w:rsidRPr="00FD0425" w14:paraId="7B901041" w14:textId="77777777" w:rsidTr="00B17139">
        <w:tc>
          <w:tcPr>
            <w:tcW w:w="2578" w:type="dxa"/>
          </w:tcPr>
          <w:p w14:paraId="149BE0ED" w14:textId="77777777" w:rsidR="00A743D6" w:rsidRPr="00935200" w:rsidRDefault="00A743D6" w:rsidP="00B17139">
            <w:pPr>
              <w:pStyle w:val="TAL"/>
              <w:rPr>
                <w:rFonts w:eastAsia="Batang" w:cs="Arial"/>
              </w:rPr>
            </w:pPr>
            <w:r w:rsidRPr="007C4175">
              <w:rPr>
                <w:rFonts w:eastAsia="Batang"/>
              </w:rPr>
              <w:t>UE History Information from the UE</w:t>
            </w:r>
          </w:p>
        </w:tc>
        <w:tc>
          <w:tcPr>
            <w:tcW w:w="1104" w:type="dxa"/>
          </w:tcPr>
          <w:p w14:paraId="3B109CBE" w14:textId="77777777" w:rsidR="00A743D6" w:rsidRPr="00935200" w:rsidRDefault="00A743D6" w:rsidP="00B17139">
            <w:pPr>
              <w:pStyle w:val="TAL"/>
              <w:rPr>
                <w:rFonts w:cs="Arial"/>
              </w:rPr>
            </w:pPr>
            <w:r>
              <w:rPr>
                <w:rFonts w:eastAsia="Batang" w:cs="Arial"/>
                <w:lang w:eastAsia="ja-JP"/>
              </w:rPr>
              <w:t>O</w:t>
            </w:r>
          </w:p>
        </w:tc>
        <w:tc>
          <w:tcPr>
            <w:tcW w:w="1526" w:type="dxa"/>
          </w:tcPr>
          <w:p w14:paraId="075A0B28" w14:textId="77777777" w:rsidR="00A743D6" w:rsidRPr="00FD0425" w:rsidRDefault="00A743D6" w:rsidP="00B17139">
            <w:pPr>
              <w:pStyle w:val="TAL"/>
              <w:rPr>
                <w:lang w:eastAsia="ja-JP"/>
              </w:rPr>
            </w:pPr>
          </w:p>
        </w:tc>
        <w:tc>
          <w:tcPr>
            <w:tcW w:w="1260" w:type="dxa"/>
          </w:tcPr>
          <w:p w14:paraId="246AA0C0" w14:textId="77777777" w:rsidR="00A743D6" w:rsidRPr="00935200" w:rsidRDefault="00A743D6" w:rsidP="00B17139">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29A5A777" w14:textId="77777777" w:rsidR="00A743D6" w:rsidRPr="00935200" w:rsidRDefault="00A743D6" w:rsidP="00B17139">
            <w:pPr>
              <w:pStyle w:val="TAL"/>
              <w:rPr>
                <w:rFonts w:eastAsia="Malgun Gothic" w:cs="Arial"/>
                <w:lang w:eastAsia="ja-JP"/>
              </w:rPr>
            </w:pPr>
          </w:p>
        </w:tc>
        <w:tc>
          <w:tcPr>
            <w:tcW w:w="1080" w:type="dxa"/>
          </w:tcPr>
          <w:p w14:paraId="53163F2B" w14:textId="77777777" w:rsidR="00A743D6" w:rsidRPr="00935200" w:rsidRDefault="00A743D6" w:rsidP="00B17139">
            <w:pPr>
              <w:pStyle w:val="TAC"/>
              <w:rPr>
                <w:rFonts w:cs="Arial"/>
              </w:rPr>
            </w:pPr>
            <w:r w:rsidRPr="00C37D2B">
              <w:rPr>
                <w:lang w:eastAsia="ja-JP"/>
              </w:rPr>
              <w:t>YES</w:t>
            </w:r>
          </w:p>
        </w:tc>
        <w:tc>
          <w:tcPr>
            <w:tcW w:w="1137" w:type="dxa"/>
          </w:tcPr>
          <w:p w14:paraId="178244A4" w14:textId="77777777" w:rsidR="00A743D6" w:rsidRPr="00935200" w:rsidRDefault="00A743D6" w:rsidP="00B17139">
            <w:pPr>
              <w:pStyle w:val="TAC"/>
              <w:rPr>
                <w:rFonts w:cs="Arial"/>
              </w:rPr>
            </w:pPr>
            <w:r w:rsidRPr="007C4175">
              <w:rPr>
                <w:rFonts w:eastAsia="Batang" w:cs="Arial"/>
                <w:lang w:eastAsia="ja-JP"/>
              </w:rPr>
              <w:t>ignore</w:t>
            </w:r>
          </w:p>
        </w:tc>
      </w:tr>
      <w:tr w:rsidR="00A743D6" w:rsidRPr="00FD0425" w14:paraId="065C9160" w14:textId="77777777" w:rsidTr="00B17139">
        <w:tc>
          <w:tcPr>
            <w:tcW w:w="2578" w:type="dxa"/>
          </w:tcPr>
          <w:p w14:paraId="60CC9528" w14:textId="77777777" w:rsidR="00A743D6" w:rsidRPr="007C4175" w:rsidRDefault="00A743D6" w:rsidP="00B17139">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23831000" w14:textId="77777777" w:rsidR="00A743D6" w:rsidRDefault="00A743D6" w:rsidP="00B17139">
            <w:pPr>
              <w:pStyle w:val="TAL"/>
              <w:rPr>
                <w:rFonts w:eastAsia="Batang" w:cs="Arial"/>
                <w:lang w:eastAsia="ja-JP"/>
              </w:rPr>
            </w:pPr>
            <w:r w:rsidRPr="00543667">
              <w:rPr>
                <w:rFonts w:eastAsia="Batang" w:cs="Arial" w:hint="eastAsia"/>
                <w:lang w:eastAsia="ja-JP"/>
              </w:rPr>
              <w:t>O</w:t>
            </w:r>
          </w:p>
        </w:tc>
        <w:tc>
          <w:tcPr>
            <w:tcW w:w="1526" w:type="dxa"/>
          </w:tcPr>
          <w:p w14:paraId="76099C20" w14:textId="77777777" w:rsidR="00A743D6" w:rsidRPr="00FD0425" w:rsidRDefault="00A743D6" w:rsidP="00B17139">
            <w:pPr>
              <w:pStyle w:val="TAL"/>
              <w:rPr>
                <w:lang w:eastAsia="ja-JP"/>
              </w:rPr>
            </w:pPr>
          </w:p>
        </w:tc>
        <w:tc>
          <w:tcPr>
            <w:tcW w:w="1260" w:type="dxa"/>
          </w:tcPr>
          <w:p w14:paraId="69B76671" w14:textId="77777777" w:rsidR="00A743D6" w:rsidRPr="004E3D2B" w:rsidRDefault="00A743D6" w:rsidP="00B17139">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BE1EFC4" w14:textId="77777777" w:rsidR="00A743D6" w:rsidRPr="00935200" w:rsidRDefault="00A743D6" w:rsidP="00B17139">
            <w:pPr>
              <w:pStyle w:val="TAL"/>
              <w:rPr>
                <w:rFonts w:eastAsia="Malgun Gothic" w:cs="Arial"/>
                <w:lang w:eastAsia="ja-JP"/>
              </w:rPr>
            </w:pPr>
          </w:p>
        </w:tc>
        <w:tc>
          <w:tcPr>
            <w:tcW w:w="1080" w:type="dxa"/>
          </w:tcPr>
          <w:p w14:paraId="65B80F90" w14:textId="77777777" w:rsidR="00A743D6" w:rsidRPr="00C37D2B" w:rsidRDefault="00A743D6" w:rsidP="00B17139">
            <w:pPr>
              <w:pStyle w:val="TAC"/>
              <w:rPr>
                <w:lang w:eastAsia="ja-JP"/>
              </w:rPr>
            </w:pPr>
            <w:r>
              <w:rPr>
                <w:rFonts w:hint="eastAsia"/>
                <w:lang w:eastAsia="ja-JP"/>
              </w:rPr>
              <w:t>Y</w:t>
            </w:r>
            <w:r>
              <w:rPr>
                <w:lang w:eastAsia="ja-JP"/>
              </w:rPr>
              <w:t>ES</w:t>
            </w:r>
          </w:p>
        </w:tc>
        <w:tc>
          <w:tcPr>
            <w:tcW w:w="1137" w:type="dxa"/>
          </w:tcPr>
          <w:p w14:paraId="6139ED97" w14:textId="77777777" w:rsidR="00A743D6" w:rsidRPr="007C4175" w:rsidRDefault="00A743D6" w:rsidP="00B17139">
            <w:pPr>
              <w:pStyle w:val="TAC"/>
              <w:rPr>
                <w:rFonts w:eastAsia="Batang" w:cs="Arial"/>
                <w:lang w:eastAsia="ja-JP"/>
              </w:rPr>
            </w:pPr>
            <w:r>
              <w:rPr>
                <w:rFonts w:eastAsia="Batang" w:cs="Arial"/>
                <w:lang w:eastAsia="ja-JP"/>
              </w:rPr>
              <w:t>reject</w:t>
            </w:r>
          </w:p>
        </w:tc>
      </w:tr>
      <w:tr w:rsidR="00A743D6" w:rsidRPr="00FD0425" w14:paraId="08712B36" w14:textId="77777777" w:rsidTr="00B17139">
        <w:tc>
          <w:tcPr>
            <w:tcW w:w="2578" w:type="dxa"/>
          </w:tcPr>
          <w:p w14:paraId="2841C959" w14:textId="77777777" w:rsidR="00A743D6" w:rsidRPr="00543667" w:rsidRDefault="00A743D6" w:rsidP="00B17139">
            <w:pPr>
              <w:pStyle w:val="TAL"/>
              <w:rPr>
                <w:rFonts w:eastAsia="Batang"/>
              </w:rPr>
            </w:pPr>
            <w:r w:rsidRPr="00C50398">
              <w:rPr>
                <w:rFonts w:hint="eastAsia"/>
              </w:rPr>
              <w:t>N</w:t>
            </w:r>
            <w:r w:rsidRPr="00C50398">
              <w:t>o PDU Session Indication</w:t>
            </w:r>
          </w:p>
        </w:tc>
        <w:tc>
          <w:tcPr>
            <w:tcW w:w="1104" w:type="dxa"/>
          </w:tcPr>
          <w:p w14:paraId="7ED61B04" w14:textId="77777777" w:rsidR="00A743D6" w:rsidRPr="00543667" w:rsidRDefault="00A743D6" w:rsidP="00B17139">
            <w:pPr>
              <w:pStyle w:val="TAL"/>
              <w:rPr>
                <w:rFonts w:eastAsia="Batang" w:cs="Arial"/>
                <w:lang w:eastAsia="ja-JP"/>
              </w:rPr>
            </w:pPr>
            <w:r w:rsidRPr="00C50398">
              <w:rPr>
                <w:rFonts w:cs="Arial" w:hint="eastAsia"/>
                <w:lang w:eastAsia="ja-JP"/>
              </w:rPr>
              <w:t>O</w:t>
            </w:r>
          </w:p>
        </w:tc>
        <w:tc>
          <w:tcPr>
            <w:tcW w:w="1526" w:type="dxa"/>
          </w:tcPr>
          <w:p w14:paraId="76D777CA" w14:textId="77777777" w:rsidR="00A743D6" w:rsidRPr="00FD0425" w:rsidRDefault="00A743D6" w:rsidP="00B17139">
            <w:pPr>
              <w:pStyle w:val="TAL"/>
              <w:rPr>
                <w:lang w:eastAsia="ja-JP"/>
              </w:rPr>
            </w:pPr>
          </w:p>
        </w:tc>
        <w:tc>
          <w:tcPr>
            <w:tcW w:w="1260" w:type="dxa"/>
          </w:tcPr>
          <w:p w14:paraId="431B6CA8" w14:textId="77777777" w:rsidR="00A743D6" w:rsidRPr="00543667" w:rsidRDefault="00A743D6" w:rsidP="00B17139">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0E242EA5" w14:textId="77777777" w:rsidR="00A743D6" w:rsidRPr="00935200" w:rsidRDefault="00A743D6" w:rsidP="00B17139">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D1E199B" w14:textId="77777777" w:rsidR="00A743D6" w:rsidRDefault="00A743D6" w:rsidP="00B17139">
            <w:pPr>
              <w:pStyle w:val="TAC"/>
              <w:rPr>
                <w:lang w:eastAsia="ja-JP"/>
              </w:rPr>
            </w:pPr>
            <w:r w:rsidRPr="00C50398">
              <w:rPr>
                <w:rFonts w:hint="eastAsia"/>
              </w:rPr>
              <w:t>Y</w:t>
            </w:r>
            <w:r w:rsidRPr="00C50398">
              <w:t>ES</w:t>
            </w:r>
          </w:p>
        </w:tc>
        <w:tc>
          <w:tcPr>
            <w:tcW w:w="1137" w:type="dxa"/>
          </w:tcPr>
          <w:p w14:paraId="26C9027D" w14:textId="77777777" w:rsidR="00A743D6" w:rsidRDefault="00A743D6" w:rsidP="00B17139">
            <w:pPr>
              <w:pStyle w:val="TAC"/>
              <w:rPr>
                <w:rFonts w:eastAsia="Batang" w:cs="Arial"/>
                <w:lang w:eastAsia="ja-JP"/>
              </w:rPr>
            </w:pPr>
            <w:r w:rsidRPr="00C50398">
              <w:rPr>
                <w:rFonts w:eastAsia="Batang" w:cs="Arial" w:hint="eastAsia"/>
              </w:rPr>
              <w:t>i</w:t>
            </w:r>
            <w:r w:rsidRPr="00C50398">
              <w:rPr>
                <w:rFonts w:eastAsia="Batang" w:cs="Arial"/>
              </w:rPr>
              <w:t>gnore</w:t>
            </w:r>
          </w:p>
        </w:tc>
      </w:tr>
      <w:tr w:rsidR="00A743D6" w:rsidRPr="00FD0425" w14:paraId="5EDFD6FE" w14:textId="77777777" w:rsidTr="00B17139">
        <w:tc>
          <w:tcPr>
            <w:tcW w:w="2578" w:type="dxa"/>
          </w:tcPr>
          <w:p w14:paraId="78937A20" w14:textId="77777777" w:rsidR="00A743D6" w:rsidRPr="00C50398" w:rsidRDefault="00A743D6" w:rsidP="00B17139">
            <w:pPr>
              <w:pStyle w:val="TAL"/>
            </w:pPr>
            <w:r>
              <w:t>Time Synchronisation Assistance Information</w:t>
            </w:r>
            <w:r w:rsidRPr="00014E02" w:rsidDel="00014E02">
              <w:t xml:space="preserve"> </w:t>
            </w:r>
          </w:p>
        </w:tc>
        <w:tc>
          <w:tcPr>
            <w:tcW w:w="1104" w:type="dxa"/>
          </w:tcPr>
          <w:p w14:paraId="4CC110B7" w14:textId="77777777" w:rsidR="00A743D6" w:rsidRPr="00C50398" w:rsidRDefault="00A743D6" w:rsidP="00B17139">
            <w:pPr>
              <w:pStyle w:val="TAL"/>
              <w:rPr>
                <w:rFonts w:cs="Arial"/>
                <w:lang w:eastAsia="ja-JP"/>
              </w:rPr>
            </w:pPr>
            <w:r>
              <w:rPr>
                <w:rFonts w:cs="Arial"/>
                <w:lang w:eastAsia="ja-JP"/>
              </w:rPr>
              <w:t>O</w:t>
            </w:r>
          </w:p>
        </w:tc>
        <w:tc>
          <w:tcPr>
            <w:tcW w:w="1526" w:type="dxa"/>
          </w:tcPr>
          <w:p w14:paraId="25AB1652" w14:textId="77777777" w:rsidR="00A743D6" w:rsidRPr="00FD0425" w:rsidRDefault="00A743D6" w:rsidP="00B17139">
            <w:pPr>
              <w:pStyle w:val="TAL"/>
              <w:rPr>
                <w:lang w:eastAsia="ja-JP"/>
              </w:rPr>
            </w:pPr>
          </w:p>
        </w:tc>
        <w:tc>
          <w:tcPr>
            <w:tcW w:w="1260" w:type="dxa"/>
          </w:tcPr>
          <w:p w14:paraId="2F841976" w14:textId="77777777" w:rsidR="00A743D6" w:rsidRPr="00C50398" w:rsidRDefault="00A743D6" w:rsidP="00B17139">
            <w:pPr>
              <w:pStyle w:val="TAL"/>
              <w:rPr>
                <w:rFonts w:cs="Arial"/>
                <w:lang w:eastAsia="ja-JP"/>
              </w:rPr>
            </w:pPr>
            <w:r w:rsidRPr="002823BE">
              <w:rPr>
                <w:rFonts w:cs="Arial"/>
                <w:lang w:eastAsia="ja-JP"/>
              </w:rPr>
              <w:t>9.2.3.153</w:t>
            </w:r>
          </w:p>
        </w:tc>
        <w:tc>
          <w:tcPr>
            <w:tcW w:w="1800" w:type="dxa"/>
          </w:tcPr>
          <w:p w14:paraId="79D19D41" w14:textId="77777777" w:rsidR="00A743D6" w:rsidRDefault="00A743D6" w:rsidP="00B17139">
            <w:pPr>
              <w:pStyle w:val="TAL"/>
              <w:rPr>
                <w:rFonts w:eastAsia="Malgun Gothic" w:cs="Arial"/>
                <w:lang w:eastAsia="ja-JP"/>
              </w:rPr>
            </w:pPr>
          </w:p>
        </w:tc>
        <w:tc>
          <w:tcPr>
            <w:tcW w:w="1080" w:type="dxa"/>
          </w:tcPr>
          <w:p w14:paraId="798ABB33" w14:textId="77777777" w:rsidR="00A743D6" w:rsidRPr="00C50398" w:rsidRDefault="00A743D6" w:rsidP="00B17139">
            <w:pPr>
              <w:pStyle w:val="TAC"/>
            </w:pPr>
            <w:r>
              <w:rPr>
                <w:rFonts w:eastAsia="SimSun"/>
                <w:lang w:eastAsia="zh-CN"/>
              </w:rPr>
              <w:t>YES</w:t>
            </w:r>
          </w:p>
        </w:tc>
        <w:tc>
          <w:tcPr>
            <w:tcW w:w="1137" w:type="dxa"/>
          </w:tcPr>
          <w:p w14:paraId="5A3C85A4" w14:textId="77777777" w:rsidR="00A743D6" w:rsidRPr="00C50398" w:rsidRDefault="00A743D6" w:rsidP="00B17139">
            <w:pPr>
              <w:pStyle w:val="TAC"/>
              <w:rPr>
                <w:rFonts w:eastAsia="Batang" w:cs="Arial"/>
              </w:rPr>
            </w:pPr>
            <w:r>
              <w:rPr>
                <w:lang w:eastAsia="ja-JP"/>
              </w:rPr>
              <w:t>ignore</w:t>
            </w:r>
          </w:p>
        </w:tc>
      </w:tr>
      <w:tr w:rsidR="00A743D6" w:rsidRPr="00FD0425" w14:paraId="40A53B68" w14:textId="77777777" w:rsidTr="00B17139">
        <w:tc>
          <w:tcPr>
            <w:tcW w:w="2578" w:type="dxa"/>
          </w:tcPr>
          <w:p w14:paraId="4C47B620" w14:textId="77777777" w:rsidR="00A743D6" w:rsidRDefault="00A743D6" w:rsidP="00B17139">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622BA05" w14:textId="77777777" w:rsidR="00A743D6" w:rsidRDefault="00A743D6" w:rsidP="00B17139">
            <w:pPr>
              <w:pStyle w:val="TAL"/>
              <w:rPr>
                <w:rFonts w:cs="Arial"/>
                <w:lang w:eastAsia="ja-JP"/>
              </w:rPr>
            </w:pPr>
            <w:r>
              <w:rPr>
                <w:lang w:eastAsia="ja-JP"/>
              </w:rPr>
              <w:t>O</w:t>
            </w:r>
          </w:p>
        </w:tc>
        <w:tc>
          <w:tcPr>
            <w:tcW w:w="1526" w:type="dxa"/>
          </w:tcPr>
          <w:p w14:paraId="2D474E33" w14:textId="77777777" w:rsidR="00A743D6" w:rsidRPr="00FD0425" w:rsidRDefault="00A743D6" w:rsidP="00B17139">
            <w:pPr>
              <w:pStyle w:val="TAL"/>
              <w:rPr>
                <w:lang w:eastAsia="ja-JP"/>
              </w:rPr>
            </w:pPr>
          </w:p>
        </w:tc>
        <w:tc>
          <w:tcPr>
            <w:tcW w:w="1260" w:type="dxa"/>
          </w:tcPr>
          <w:p w14:paraId="238FC216" w14:textId="77777777" w:rsidR="00A743D6" w:rsidRPr="002823BE" w:rsidRDefault="00A743D6" w:rsidP="00B17139">
            <w:pPr>
              <w:pStyle w:val="TAL"/>
              <w:rPr>
                <w:rFonts w:cs="Arial"/>
                <w:lang w:eastAsia="ja-JP"/>
              </w:rPr>
            </w:pPr>
            <w:r w:rsidRPr="00716682">
              <w:rPr>
                <w:lang w:eastAsia="ja-JP"/>
              </w:rPr>
              <w:t>9.2.3.156</w:t>
            </w:r>
          </w:p>
        </w:tc>
        <w:tc>
          <w:tcPr>
            <w:tcW w:w="1800" w:type="dxa"/>
          </w:tcPr>
          <w:p w14:paraId="5D158B60" w14:textId="77777777" w:rsidR="00A743D6" w:rsidRDefault="00A743D6" w:rsidP="00B17139">
            <w:pPr>
              <w:pStyle w:val="TAL"/>
              <w:rPr>
                <w:rFonts w:eastAsia="Malgun Gothic" w:cs="Arial"/>
                <w:lang w:eastAsia="ja-JP"/>
              </w:rPr>
            </w:pPr>
          </w:p>
        </w:tc>
        <w:tc>
          <w:tcPr>
            <w:tcW w:w="1080" w:type="dxa"/>
          </w:tcPr>
          <w:p w14:paraId="1E90C35C" w14:textId="77777777" w:rsidR="00A743D6" w:rsidRDefault="00A743D6" w:rsidP="00B17139">
            <w:pPr>
              <w:pStyle w:val="TAC"/>
              <w:rPr>
                <w:rFonts w:eastAsia="SimSun"/>
                <w:lang w:eastAsia="zh-CN"/>
              </w:rPr>
            </w:pPr>
            <w:r>
              <w:t>YES</w:t>
            </w:r>
          </w:p>
        </w:tc>
        <w:tc>
          <w:tcPr>
            <w:tcW w:w="1137" w:type="dxa"/>
          </w:tcPr>
          <w:p w14:paraId="32A35FF6" w14:textId="77777777" w:rsidR="00A743D6" w:rsidRDefault="00A743D6" w:rsidP="00B17139">
            <w:pPr>
              <w:pStyle w:val="TAC"/>
              <w:rPr>
                <w:lang w:eastAsia="ja-JP"/>
              </w:rPr>
            </w:pPr>
            <w:r>
              <w:t>ignore</w:t>
            </w:r>
          </w:p>
        </w:tc>
      </w:tr>
      <w:tr w:rsidR="00A743D6" w:rsidRPr="00FD0425" w14:paraId="2C4C7486" w14:textId="77777777" w:rsidTr="00B17139">
        <w:tc>
          <w:tcPr>
            <w:tcW w:w="2578" w:type="dxa"/>
          </w:tcPr>
          <w:p w14:paraId="1DE4D2DC" w14:textId="77777777" w:rsidR="00A743D6" w:rsidRPr="00105EA2" w:rsidRDefault="00A743D6" w:rsidP="00B17139">
            <w:pPr>
              <w:pStyle w:val="TAL"/>
              <w:rPr>
                <w:bCs/>
                <w:lang w:eastAsia="ja-JP"/>
              </w:rPr>
            </w:pPr>
            <w:r>
              <w:rPr>
                <w:lang w:eastAsia="zh-CN"/>
              </w:rPr>
              <w:t>5G ProSe Authorized</w:t>
            </w:r>
          </w:p>
        </w:tc>
        <w:tc>
          <w:tcPr>
            <w:tcW w:w="1104" w:type="dxa"/>
          </w:tcPr>
          <w:p w14:paraId="6E79FFBC" w14:textId="77777777" w:rsidR="00A743D6" w:rsidRDefault="00A743D6" w:rsidP="00B17139">
            <w:pPr>
              <w:pStyle w:val="TAL"/>
              <w:rPr>
                <w:lang w:eastAsia="ja-JP"/>
              </w:rPr>
            </w:pPr>
            <w:r>
              <w:rPr>
                <w:lang w:eastAsia="ja-JP"/>
              </w:rPr>
              <w:t>O</w:t>
            </w:r>
          </w:p>
        </w:tc>
        <w:tc>
          <w:tcPr>
            <w:tcW w:w="1526" w:type="dxa"/>
          </w:tcPr>
          <w:p w14:paraId="5954C9E1" w14:textId="77777777" w:rsidR="00A743D6" w:rsidRPr="00FD0425" w:rsidRDefault="00A743D6" w:rsidP="00B17139">
            <w:pPr>
              <w:pStyle w:val="TAL"/>
              <w:rPr>
                <w:lang w:eastAsia="ja-JP"/>
              </w:rPr>
            </w:pPr>
          </w:p>
        </w:tc>
        <w:tc>
          <w:tcPr>
            <w:tcW w:w="1260" w:type="dxa"/>
          </w:tcPr>
          <w:p w14:paraId="24D19CE0" w14:textId="77777777" w:rsidR="00A743D6" w:rsidRPr="00716682" w:rsidRDefault="00A743D6" w:rsidP="00B17139">
            <w:pPr>
              <w:pStyle w:val="TAL"/>
              <w:rPr>
                <w:lang w:eastAsia="ja-JP"/>
              </w:rPr>
            </w:pPr>
            <w:r w:rsidRPr="00D84E43">
              <w:rPr>
                <w:lang w:eastAsia="ja-JP"/>
              </w:rPr>
              <w:t>9.2.3.159</w:t>
            </w:r>
          </w:p>
        </w:tc>
        <w:tc>
          <w:tcPr>
            <w:tcW w:w="1800" w:type="dxa"/>
          </w:tcPr>
          <w:p w14:paraId="187BF294" w14:textId="77777777" w:rsidR="00A743D6" w:rsidRDefault="00A743D6" w:rsidP="00B17139">
            <w:pPr>
              <w:pStyle w:val="TAL"/>
              <w:rPr>
                <w:rFonts w:eastAsia="Malgun Gothic" w:cs="Arial"/>
                <w:lang w:eastAsia="ja-JP"/>
              </w:rPr>
            </w:pPr>
          </w:p>
        </w:tc>
        <w:tc>
          <w:tcPr>
            <w:tcW w:w="1080" w:type="dxa"/>
          </w:tcPr>
          <w:p w14:paraId="6615C9E4" w14:textId="77777777" w:rsidR="00A743D6" w:rsidRDefault="00A743D6" w:rsidP="00B17139">
            <w:pPr>
              <w:pStyle w:val="TAC"/>
            </w:pPr>
            <w:r>
              <w:rPr>
                <w:rFonts w:eastAsia="SimSun"/>
              </w:rPr>
              <w:t>YES</w:t>
            </w:r>
          </w:p>
        </w:tc>
        <w:tc>
          <w:tcPr>
            <w:tcW w:w="1137" w:type="dxa"/>
          </w:tcPr>
          <w:p w14:paraId="6CEF1D85" w14:textId="77777777" w:rsidR="00A743D6" w:rsidRDefault="00A743D6" w:rsidP="00B17139">
            <w:pPr>
              <w:pStyle w:val="TAC"/>
            </w:pPr>
            <w:r>
              <w:rPr>
                <w:rFonts w:eastAsia="SimSun"/>
                <w:lang w:eastAsia="ja-JP"/>
              </w:rPr>
              <w:t>ignore</w:t>
            </w:r>
          </w:p>
        </w:tc>
      </w:tr>
      <w:tr w:rsidR="00A743D6" w:rsidRPr="00FD0425" w14:paraId="73C2EC13" w14:textId="77777777" w:rsidTr="00B17139">
        <w:tc>
          <w:tcPr>
            <w:tcW w:w="2578" w:type="dxa"/>
          </w:tcPr>
          <w:p w14:paraId="0C1F003D" w14:textId="77777777" w:rsidR="00A743D6" w:rsidRPr="00105EA2" w:rsidRDefault="00A743D6" w:rsidP="00B17139">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1C58E98C" w14:textId="77777777" w:rsidR="00A743D6" w:rsidRDefault="00A743D6" w:rsidP="00B17139">
            <w:pPr>
              <w:pStyle w:val="TAL"/>
              <w:rPr>
                <w:lang w:eastAsia="ja-JP"/>
              </w:rPr>
            </w:pPr>
            <w:r w:rsidRPr="009A44DA">
              <w:rPr>
                <w:rFonts w:hint="eastAsia"/>
                <w:lang w:eastAsia="ja-JP"/>
              </w:rPr>
              <w:t>O</w:t>
            </w:r>
          </w:p>
        </w:tc>
        <w:tc>
          <w:tcPr>
            <w:tcW w:w="1526" w:type="dxa"/>
          </w:tcPr>
          <w:p w14:paraId="1A045AFB" w14:textId="77777777" w:rsidR="00A743D6" w:rsidRPr="00FD0425" w:rsidRDefault="00A743D6" w:rsidP="00B17139">
            <w:pPr>
              <w:pStyle w:val="TAL"/>
              <w:rPr>
                <w:lang w:eastAsia="ja-JP"/>
              </w:rPr>
            </w:pPr>
          </w:p>
        </w:tc>
        <w:tc>
          <w:tcPr>
            <w:tcW w:w="1260" w:type="dxa"/>
          </w:tcPr>
          <w:p w14:paraId="34230EB9" w14:textId="77777777" w:rsidR="00A743D6" w:rsidRPr="00716682" w:rsidRDefault="00A743D6" w:rsidP="00B17139">
            <w:pPr>
              <w:pStyle w:val="TAL"/>
              <w:rPr>
                <w:lang w:eastAsia="ja-JP"/>
              </w:rPr>
            </w:pPr>
            <w:r w:rsidRPr="00D84E43">
              <w:rPr>
                <w:lang w:eastAsia="ja-JP"/>
              </w:rPr>
              <w:t>9.2.3.1</w:t>
            </w:r>
            <w:r>
              <w:rPr>
                <w:lang w:eastAsia="ja-JP"/>
              </w:rPr>
              <w:t>60</w:t>
            </w:r>
          </w:p>
        </w:tc>
        <w:tc>
          <w:tcPr>
            <w:tcW w:w="1800" w:type="dxa"/>
          </w:tcPr>
          <w:p w14:paraId="3FF8AA3F" w14:textId="77777777" w:rsidR="00A743D6" w:rsidRDefault="00A743D6" w:rsidP="00B17139">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1A800F6" w14:textId="77777777" w:rsidR="00A743D6" w:rsidRDefault="00A743D6" w:rsidP="00B17139">
            <w:pPr>
              <w:pStyle w:val="TAC"/>
            </w:pPr>
            <w:r w:rsidRPr="009A44DA">
              <w:rPr>
                <w:rFonts w:eastAsia="SimSun"/>
              </w:rPr>
              <w:t>YES</w:t>
            </w:r>
          </w:p>
        </w:tc>
        <w:tc>
          <w:tcPr>
            <w:tcW w:w="1137" w:type="dxa"/>
          </w:tcPr>
          <w:p w14:paraId="6539C18B" w14:textId="77777777" w:rsidR="00A743D6" w:rsidRDefault="00A743D6" w:rsidP="00B17139">
            <w:pPr>
              <w:pStyle w:val="TAC"/>
            </w:pPr>
            <w:r w:rsidRPr="009A44DA">
              <w:rPr>
                <w:rFonts w:eastAsia="SimSun"/>
                <w:lang w:eastAsia="ja-JP"/>
              </w:rPr>
              <w:t>ignore</w:t>
            </w:r>
          </w:p>
        </w:tc>
      </w:tr>
      <w:tr w:rsidR="005A296E" w:rsidRPr="00FD0425" w14:paraId="2739A275" w14:textId="77777777" w:rsidTr="00B17139">
        <w:trPr>
          <w:ins w:id="14" w:author="Nokia" w:date="2023-02-09T10:31:00Z"/>
        </w:trPr>
        <w:tc>
          <w:tcPr>
            <w:tcW w:w="2578" w:type="dxa"/>
          </w:tcPr>
          <w:p w14:paraId="3E745825" w14:textId="744A59E4" w:rsidR="005A296E" w:rsidRPr="009A44DA" w:rsidRDefault="005A296E" w:rsidP="00B17139">
            <w:pPr>
              <w:pStyle w:val="TAL"/>
              <w:rPr>
                <w:ins w:id="15" w:author="Nokia" w:date="2023-02-09T10:31:00Z"/>
                <w:lang w:eastAsia="zh-CN"/>
              </w:rPr>
            </w:pPr>
            <w:ins w:id="16" w:author="Nokia" w:date="2023-02-09T10:31:00Z">
              <w:r>
                <w:rPr>
                  <w:lang w:eastAsia="zh-CN"/>
                </w:rPr>
                <w:t>Cell-based</w:t>
              </w:r>
            </w:ins>
            <w:ins w:id="17" w:author="Nokia" w:date="2023-02-09T11:14:00Z">
              <w:r w:rsidR="009327D2">
                <w:rPr>
                  <w:lang w:eastAsia="zh-CN"/>
                </w:rPr>
                <w:t xml:space="preserve"> UE</w:t>
              </w:r>
            </w:ins>
            <w:ins w:id="18" w:author="Nokia" w:date="2023-02-09T10:31:00Z">
              <w:r>
                <w:rPr>
                  <w:lang w:eastAsia="zh-CN"/>
                </w:rPr>
                <w:t xml:space="preserve"> Trajectory Prediction</w:t>
              </w:r>
            </w:ins>
          </w:p>
        </w:tc>
        <w:tc>
          <w:tcPr>
            <w:tcW w:w="1104" w:type="dxa"/>
          </w:tcPr>
          <w:p w14:paraId="106657AA" w14:textId="5D74E032" w:rsidR="005A296E" w:rsidRPr="009A44DA" w:rsidRDefault="005A296E" w:rsidP="00B17139">
            <w:pPr>
              <w:pStyle w:val="TAL"/>
              <w:rPr>
                <w:ins w:id="19" w:author="Nokia" w:date="2023-02-09T10:31:00Z"/>
                <w:lang w:eastAsia="ja-JP"/>
              </w:rPr>
            </w:pPr>
            <w:ins w:id="20" w:author="Nokia" w:date="2023-02-09T10:32:00Z">
              <w:r>
                <w:rPr>
                  <w:lang w:eastAsia="ja-JP"/>
                </w:rPr>
                <w:t>O</w:t>
              </w:r>
            </w:ins>
          </w:p>
        </w:tc>
        <w:tc>
          <w:tcPr>
            <w:tcW w:w="1526" w:type="dxa"/>
          </w:tcPr>
          <w:p w14:paraId="413DCE87" w14:textId="77777777" w:rsidR="005A296E" w:rsidRPr="00FD0425" w:rsidRDefault="005A296E" w:rsidP="00B17139">
            <w:pPr>
              <w:pStyle w:val="TAL"/>
              <w:rPr>
                <w:ins w:id="21" w:author="Nokia" w:date="2023-02-09T10:31:00Z"/>
                <w:lang w:eastAsia="ja-JP"/>
              </w:rPr>
            </w:pPr>
          </w:p>
        </w:tc>
        <w:tc>
          <w:tcPr>
            <w:tcW w:w="1260" w:type="dxa"/>
          </w:tcPr>
          <w:p w14:paraId="7B28EC9A" w14:textId="67B86355" w:rsidR="005A296E" w:rsidRPr="00D84E43" w:rsidRDefault="005A296E" w:rsidP="00B17139">
            <w:pPr>
              <w:pStyle w:val="TAL"/>
              <w:rPr>
                <w:ins w:id="22" w:author="Nokia" w:date="2023-02-09T10:31:00Z"/>
                <w:lang w:eastAsia="ja-JP"/>
              </w:rPr>
            </w:pPr>
            <w:ins w:id="23" w:author="Nokia" w:date="2023-02-09T10:32:00Z">
              <w:r>
                <w:rPr>
                  <w:lang w:eastAsia="ja-JP"/>
                </w:rPr>
                <w:t>9.2.3.xx</w:t>
              </w:r>
            </w:ins>
          </w:p>
        </w:tc>
        <w:tc>
          <w:tcPr>
            <w:tcW w:w="1800" w:type="dxa"/>
          </w:tcPr>
          <w:p w14:paraId="6C09CECC" w14:textId="77777777" w:rsidR="005A296E" w:rsidRPr="00935200" w:rsidRDefault="005A296E" w:rsidP="00B17139">
            <w:pPr>
              <w:pStyle w:val="TAL"/>
              <w:rPr>
                <w:ins w:id="24" w:author="Nokia" w:date="2023-02-09T10:31:00Z"/>
                <w:rFonts w:eastAsia="Malgun Gothic" w:cs="Arial"/>
                <w:lang w:eastAsia="ja-JP"/>
              </w:rPr>
            </w:pPr>
          </w:p>
        </w:tc>
        <w:tc>
          <w:tcPr>
            <w:tcW w:w="1080" w:type="dxa"/>
          </w:tcPr>
          <w:p w14:paraId="4F4F55E1" w14:textId="0B5EF5BB" w:rsidR="005A296E" w:rsidRPr="009A44DA" w:rsidRDefault="005A296E" w:rsidP="00B17139">
            <w:pPr>
              <w:pStyle w:val="TAC"/>
              <w:rPr>
                <w:ins w:id="25" w:author="Nokia" w:date="2023-02-09T10:31:00Z"/>
                <w:rFonts w:eastAsia="SimSun"/>
              </w:rPr>
            </w:pPr>
            <w:ins w:id="26" w:author="Nokia" w:date="2023-02-09T10:32:00Z">
              <w:r>
                <w:rPr>
                  <w:rFonts w:eastAsia="SimSun"/>
                </w:rPr>
                <w:t>YES</w:t>
              </w:r>
            </w:ins>
          </w:p>
        </w:tc>
        <w:tc>
          <w:tcPr>
            <w:tcW w:w="1137" w:type="dxa"/>
          </w:tcPr>
          <w:p w14:paraId="319E76A0" w14:textId="5DF79D03" w:rsidR="005A296E" w:rsidRPr="009A44DA" w:rsidRDefault="005A296E" w:rsidP="00B17139">
            <w:pPr>
              <w:pStyle w:val="TAC"/>
              <w:rPr>
                <w:ins w:id="27" w:author="Nokia" w:date="2023-02-09T10:31:00Z"/>
                <w:rFonts w:eastAsia="SimSun"/>
                <w:lang w:eastAsia="ja-JP"/>
              </w:rPr>
            </w:pPr>
            <w:ins w:id="28" w:author="Nokia" w:date="2023-02-09T10:32:00Z">
              <w:r>
                <w:rPr>
                  <w:rFonts w:eastAsia="SimSun"/>
                  <w:lang w:eastAsia="ja-JP"/>
                </w:rPr>
                <w:t>ignore</w:t>
              </w:r>
            </w:ins>
          </w:p>
        </w:tc>
      </w:tr>
    </w:tbl>
    <w:p w14:paraId="17E79B67" w14:textId="77777777" w:rsidR="00A743D6" w:rsidRDefault="00A743D6" w:rsidP="00A743D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743D6" w:rsidRPr="00B22C47" w14:paraId="66C1F80C" w14:textId="77777777" w:rsidTr="00B17139">
        <w:tc>
          <w:tcPr>
            <w:tcW w:w="3244" w:type="dxa"/>
            <w:tcBorders>
              <w:top w:val="single" w:sz="4" w:space="0" w:color="auto"/>
              <w:left w:val="single" w:sz="4" w:space="0" w:color="auto"/>
              <w:bottom w:val="single" w:sz="4" w:space="0" w:color="auto"/>
              <w:right w:val="single" w:sz="4" w:space="0" w:color="auto"/>
            </w:tcBorders>
            <w:hideMark/>
          </w:tcPr>
          <w:p w14:paraId="2B4173B2" w14:textId="77777777" w:rsidR="00A743D6" w:rsidRPr="00B22C47" w:rsidRDefault="00A743D6" w:rsidP="00B17139">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9002CC3" w14:textId="77777777" w:rsidR="00A743D6" w:rsidRPr="00B22C47" w:rsidRDefault="00A743D6" w:rsidP="00B17139">
            <w:pPr>
              <w:pStyle w:val="TAH"/>
              <w:rPr>
                <w:lang w:eastAsia="ja-JP"/>
              </w:rPr>
            </w:pPr>
            <w:r w:rsidRPr="00B22C47">
              <w:t>Explanation</w:t>
            </w:r>
          </w:p>
        </w:tc>
      </w:tr>
      <w:tr w:rsidR="00A743D6" w:rsidRPr="00B22C47" w14:paraId="50D2D7C3" w14:textId="77777777" w:rsidTr="00B17139">
        <w:tc>
          <w:tcPr>
            <w:tcW w:w="3244" w:type="dxa"/>
            <w:tcBorders>
              <w:top w:val="single" w:sz="4" w:space="0" w:color="auto"/>
              <w:left w:val="single" w:sz="4" w:space="0" w:color="auto"/>
              <w:bottom w:val="single" w:sz="4" w:space="0" w:color="auto"/>
              <w:right w:val="single" w:sz="4" w:space="0" w:color="auto"/>
            </w:tcBorders>
            <w:hideMark/>
          </w:tcPr>
          <w:p w14:paraId="3A55E1F1" w14:textId="77777777" w:rsidR="00A743D6" w:rsidRPr="00B22C47" w:rsidRDefault="00A743D6" w:rsidP="00B17139">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BC99E84" w14:textId="77777777" w:rsidR="00A743D6" w:rsidRPr="00B22C47" w:rsidRDefault="00A743D6" w:rsidP="00B17139">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3AC3B51" w14:textId="77777777" w:rsidR="00A743D6" w:rsidRPr="00B22C47" w:rsidRDefault="00A743D6" w:rsidP="00A743D6">
      <w:pPr>
        <w:rPr>
          <w:snapToGrid w:val="0"/>
        </w:rPr>
      </w:pPr>
    </w:p>
    <w:p w14:paraId="416C6659" w14:textId="77777777" w:rsidR="00A743D6" w:rsidRPr="00C05BBF" w:rsidRDefault="00A743D6" w:rsidP="00A743D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743D6" w:rsidRPr="00FF1BAF" w14:paraId="395FB90F" w14:textId="77777777" w:rsidTr="00B17139">
        <w:tc>
          <w:tcPr>
            <w:tcW w:w="3686" w:type="dxa"/>
          </w:tcPr>
          <w:p w14:paraId="769F2897" w14:textId="77777777" w:rsidR="00A743D6" w:rsidRPr="00FF1BAF" w:rsidRDefault="00A743D6" w:rsidP="00B17139">
            <w:pPr>
              <w:pStyle w:val="TAH"/>
              <w:rPr>
                <w:lang w:eastAsia="ja-JP"/>
              </w:rPr>
            </w:pPr>
            <w:r w:rsidRPr="00FF1BAF">
              <w:rPr>
                <w:lang w:eastAsia="ja-JP"/>
              </w:rPr>
              <w:t>Range bound</w:t>
            </w:r>
          </w:p>
        </w:tc>
        <w:tc>
          <w:tcPr>
            <w:tcW w:w="5670" w:type="dxa"/>
          </w:tcPr>
          <w:p w14:paraId="52E514E7" w14:textId="77777777" w:rsidR="00A743D6" w:rsidRPr="00FF1BAF" w:rsidRDefault="00A743D6" w:rsidP="00B17139">
            <w:pPr>
              <w:pStyle w:val="TAH"/>
              <w:rPr>
                <w:lang w:eastAsia="ja-JP"/>
              </w:rPr>
            </w:pPr>
            <w:r w:rsidRPr="00FF1BAF">
              <w:rPr>
                <w:lang w:eastAsia="ja-JP"/>
              </w:rPr>
              <w:t>Explanation</w:t>
            </w:r>
          </w:p>
        </w:tc>
      </w:tr>
      <w:tr w:rsidR="00A743D6" w:rsidRPr="00FF1BAF" w14:paraId="21E62F17" w14:textId="77777777" w:rsidTr="00B17139">
        <w:tc>
          <w:tcPr>
            <w:tcW w:w="3686" w:type="dxa"/>
          </w:tcPr>
          <w:p w14:paraId="284B57CE" w14:textId="77777777" w:rsidR="00A743D6" w:rsidRPr="00FF1BAF" w:rsidRDefault="00A743D6" w:rsidP="00B17139">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D744E21" w14:textId="77777777" w:rsidR="00A743D6" w:rsidRPr="00FF1BAF" w:rsidRDefault="00A743D6" w:rsidP="00B1713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41BF9DD" w14:textId="7DBAD92A" w:rsidR="00A87E80" w:rsidRDefault="00A87E80" w:rsidP="00A743D6"/>
    <w:p w14:paraId="042A208A" w14:textId="499A1F18" w:rsidR="00A87E80" w:rsidRDefault="00A743D6" w:rsidP="00A743D6">
      <w:pPr>
        <w:jc w:val="center"/>
      </w:pPr>
      <w:r w:rsidRPr="00D70737">
        <w:rPr>
          <w:highlight w:val="yellow"/>
        </w:rPr>
        <w:t xml:space="preserve">&lt;&lt;&lt; </w:t>
      </w:r>
      <w:r>
        <w:rPr>
          <w:highlight w:val="yellow"/>
        </w:rPr>
        <w:t>next</w:t>
      </w:r>
      <w:r w:rsidRPr="00D70737">
        <w:rPr>
          <w:highlight w:val="yellow"/>
        </w:rPr>
        <w:t xml:space="preserve"> change &gt;&gt;&gt;</w:t>
      </w:r>
    </w:p>
    <w:p w14:paraId="67D41DD9" w14:textId="0F231923" w:rsidR="00A743D6" w:rsidRPr="00FD0425" w:rsidRDefault="00A743D6" w:rsidP="00A743D6">
      <w:pPr>
        <w:pStyle w:val="Heading4"/>
        <w:rPr>
          <w:ins w:id="29" w:author="Nokia" w:date="2023-02-09T10:18:00Z"/>
        </w:rPr>
      </w:pPr>
      <w:ins w:id="30" w:author="Nokia" w:date="2023-02-09T10:18:00Z">
        <w:r w:rsidRPr="00FD0425">
          <w:t>9.2.3.</w:t>
        </w:r>
        <w:r>
          <w:t>xx</w:t>
        </w:r>
        <w:r w:rsidRPr="00FD0425">
          <w:tab/>
        </w:r>
        <w:r>
          <w:t xml:space="preserve">Cell-based </w:t>
        </w:r>
      </w:ins>
      <w:ins w:id="31" w:author="Nokia" w:date="2023-02-09T11:14:00Z">
        <w:r w:rsidR="009327D2">
          <w:t xml:space="preserve">UE </w:t>
        </w:r>
      </w:ins>
      <w:ins w:id="32" w:author="Nokia" w:date="2023-02-09T10:18:00Z">
        <w:r>
          <w:t>Trajectory Prediction</w:t>
        </w:r>
      </w:ins>
    </w:p>
    <w:p w14:paraId="4F89F528" w14:textId="05729BEA" w:rsidR="00A743D6" w:rsidRPr="0060151F" w:rsidRDefault="00A743D6" w:rsidP="00A743D6">
      <w:pPr>
        <w:rPr>
          <w:ins w:id="33" w:author="Nokia" w:date="2023-02-09T10:18:00Z"/>
          <w:b/>
          <w:bCs/>
        </w:rPr>
      </w:pPr>
      <w:ins w:id="34" w:author="Nokia" w:date="2023-02-09T10:18:00Z">
        <w:r w:rsidRPr="00FD0425">
          <w:t xml:space="preserve">The </w:t>
        </w:r>
        <w:r>
          <w:rPr>
            <w:i/>
            <w:iCs/>
          </w:rPr>
          <w:t xml:space="preserve">Cell-based </w:t>
        </w:r>
      </w:ins>
      <w:ins w:id="35" w:author="Nokia" w:date="2023-02-09T11:15:00Z">
        <w:r w:rsidR="009327D2">
          <w:rPr>
            <w:i/>
            <w:iCs/>
          </w:rPr>
          <w:t xml:space="preserve">UE </w:t>
        </w:r>
      </w:ins>
      <w:ins w:id="36" w:author="Nokia" w:date="2023-02-09T10:18:00Z">
        <w:r>
          <w:rPr>
            <w:i/>
            <w:iCs/>
          </w:rPr>
          <w:t xml:space="preserve">Trajectory Prediction </w:t>
        </w:r>
        <w:r w:rsidRPr="00FD0425">
          <w:t xml:space="preserve"> IE contains </w:t>
        </w:r>
        <w:r>
          <w:t xml:space="preserve">predicted cell information for a list of cells into the future that a UE </w:t>
        </w:r>
        <w:r w:rsidRPr="0060151F">
          <w:t>is expected to camp on in RRC Connected, RRC Idle or RRC Inactive states.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A743D6" w:rsidRPr="00FD0425" w14:paraId="76C5D40B" w14:textId="77777777" w:rsidTr="00B17139">
        <w:trPr>
          <w:ins w:id="37" w:author="Nokia" w:date="2023-02-09T10:18:00Z"/>
        </w:trPr>
        <w:tc>
          <w:tcPr>
            <w:tcW w:w="2518" w:type="dxa"/>
          </w:tcPr>
          <w:p w14:paraId="7A8EEBE0" w14:textId="77777777" w:rsidR="00A743D6" w:rsidRPr="00FD0425" w:rsidRDefault="00A743D6" w:rsidP="00B17139">
            <w:pPr>
              <w:pStyle w:val="TAH"/>
              <w:rPr>
                <w:ins w:id="38" w:author="Nokia" w:date="2023-02-09T10:18:00Z"/>
                <w:rFonts w:cs="Arial"/>
                <w:lang w:eastAsia="ja-JP"/>
              </w:rPr>
            </w:pPr>
            <w:ins w:id="39" w:author="Nokia" w:date="2023-02-09T10:18:00Z">
              <w:r w:rsidRPr="00FD0425">
                <w:rPr>
                  <w:rFonts w:cs="Arial"/>
                  <w:szCs w:val="18"/>
                  <w:lang w:eastAsia="ja-JP"/>
                </w:rPr>
                <w:lastRenderedPageBreak/>
                <w:t>IE/Group Name</w:t>
              </w:r>
            </w:ins>
          </w:p>
        </w:tc>
        <w:tc>
          <w:tcPr>
            <w:tcW w:w="1134" w:type="dxa"/>
          </w:tcPr>
          <w:p w14:paraId="57FBE33D" w14:textId="77777777" w:rsidR="00A743D6" w:rsidRPr="00FD0425" w:rsidRDefault="00A743D6" w:rsidP="00B17139">
            <w:pPr>
              <w:pStyle w:val="TAH"/>
              <w:rPr>
                <w:ins w:id="40" w:author="Nokia" w:date="2023-02-09T10:18:00Z"/>
                <w:rFonts w:cs="Arial"/>
                <w:lang w:eastAsia="ja-JP"/>
              </w:rPr>
            </w:pPr>
            <w:ins w:id="41" w:author="Nokia" w:date="2023-02-09T10:18:00Z">
              <w:r w:rsidRPr="00FD0425">
                <w:rPr>
                  <w:rFonts w:cs="Arial"/>
                  <w:szCs w:val="18"/>
                  <w:lang w:eastAsia="ja-JP"/>
                </w:rPr>
                <w:t>Presence</w:t>
              </w:r>
            </w:ins>
          </w:p>
        </w:tc>
        <w:tc>
          <w:tcPr>
            <w:tcW w:w="1843" w:type="dxa"/>
          </w:tcPr>
          <w:p w14:paraId="75498688" w14:textId="77777777" w:rsidR="00A743D6" w:rsidRPr="00FD0425" w:rsidRDefault="00A743D6" w:rsidP="00B17139">
            <w:pPr>
              <w:pStyle w:val="TAH"/>
              <w:rPr>
                <w:ins w:id="42" w:author="Nokia" w:date="2023-02-09T10:18:00Z"/>
                <w:rFonts w:cs="Arial"/>
                <w:lang w:eastAsia="ja-JP"/>
              </w:rPr>
            </w:pPr>
            <w:ins w:id="43" w:author="Nokia" w:date="2023-02-09T10:18:00Z">
              <w:r w:rsidRPr="00FD0425">
                <w:rPr>
                  <w:rFonts w:cs="Arial"/>
                  <w:szCs w:val="18"/>
                  <w:lang w:eastAsia="ja-JP"/>
                </w:rPr>
                <w:t>Range</w:t>
              </w:r>
            </w:ins>
          </w:p>
        </w:tc>
        <w:tc>
          <w:tcPr>
            <w:tcW w:w="1417" w:type="dxa"/>
          </w:tcPr>
          <w:p w14:paraId="20BAF469" w14:textId="77777777" w:rsidR="00A743D6" w:rsidRPr="00FD0425" w:rsidRDefault="00A743D6" w:rsidP="00B17139">
            <w:pPr>
              <w:pStyle w:val="TAH"/>
              <w:rPr>
                <w:ins w:id="44" w:author="Nokia" w:date="2023-02-09T10:18:00Z"/>
                <w:rFonts w:cs="Arial"/>
                <w:lang w:eastAsia="ja-JP"/>
              </w:rPr>
            </w:pPr>
            <w:ins w:id="45" w:author="Nokia" w:date="2023-02-09T10:18:00Z">
              <w:r w:rsidRPr="00FD0425">
                <w:rPr>
                  <w:rFonts w:cs="Arial"/>
                  <w:szCs w:val="18"/>
                  <w:lang w:eastAsia="ja-JP"/>
                </w:rPr>
                <w:t>IE Type and Reference</w:t>
              </w:r>
            </w:ins>
          </w:p>
        </w:tc>
        <w:tc>
          <w:tcPr>
            <w:tcW w:w="2444" w:type="dxa"/>
          </w:tcPr>
          <w:p w14:paraId="3F3F344A" w14:textId="77777777" w:rsidR="00A743D6" w:rsidRPr="00FD0425" w:rsidRDefault="00A743D6" w:rsidP="00B17139">
            <w:pPr>
              <w:pStyle w:val="TAH"/>
              <w:rPr>
                <w:ins w:id="46" w:author="Nokia" w:date="2023-02-09T10:18:00Z"/>
                <w:rFonts w:cs="Arial"/>
                <w:lang w:eastAsia="ja-JP"/>
              </w:rPr>
            </w:pPr>
            <w:ins w:id="47" w:author="Nokia" w:date="2023-02-09T10:18:00Z">
              <w:r w:rsidRPr="00FD0425">
                <w:rPr>
                  <w:rFonts w:cs="Arial"/>
                  <w:szCs w:val="18"/>
                  <w:lang w:eastAsia="ja-JP"/>
                </w:rPr>
                <w:t>Semantics Description</w:t>
              </w:r>
            </w:ins>
          </w:p>
        </w:tc>
      </w:tr>
      <w:tr w:rsidR="00A743D6" w:rsidRPr="00FD0425" w14:paraId="24FE344B" w14:textId="77777777" w:rsidTr="00B17139">
        <w:trPr>
          <w:ins w:id="48" w:author="Nokia" w:date="2023-02-09T10:18:00Z"/>
        </w:trPr>
        <w:tc>
          <w:tcPr>
            <w:tcW w:w="2518" w:type="dxa"/>
          </w:tcPr>
          <w:p w14:paraId="1E64B00C" w14:textId="77777777" w:rsidR="00A743D6" w:rsidRPr="00FD0425" w:rsidRDefault="00A743D6" w:rsidP="00B17139">
            <w:pPr>
              <w:pStyle w:val="TAL"/>
              <w:rPr>
                <w:ins w:id="49" w:author="Nokia" w:date="2023-02-09T10:18:00Z"/>
                <w:rFonts w:cs="Arial"/>
                <w:lang w:eastAsia="zh-CN"/>
              </w:rPr>
            </w:pPr>
            <w:ins w:id="50" w:author="Nokia" w:date="2023-02-09T10:18:00Z">
              <w:r>
                <w:rPr>
                  <w:b/>
                  <w:bCs/>
                  <w:lang w:eastAsia="ja-JP"/>
                </w:rPr>
                <w:t xml:space="preserve">Predicted UE Trajectory </w:t>
              </w:r>
              <w:r w:rsidRPr="00FD0425">
                <w:rPr>
                  <w:b/>
                  <w:bCs/>
                  <w:lang w:eastAsia="ja-JP"/>
                </w:rPr>
                <w:t>Cell List</w:t>
              </w:r>
            </w:ins>
          </w:p>
        </w:tc>
        <w:tc>
          <w:tcPr>
            <w:tcW w:w="1134" w:type="dxa"/>
          </w:tcPr>
          <w:p w14:paraId="17C26E31" w14:textId="77777777" w:rsidR="00A743D6" w:rsidRPr="00FD0425" w:rsidRDefault="00A743D6" w:rsidP="00B17139">
            <w:pPr>
              <w:pStyle w:val="TAL"/>
              <w:rPr>
                <w:ins w:id="51" w:author="Nokia" w:date="2023-02-09T10:18:00Z"/>
                <w:rFonts w:eastAsia="Symbol" w:cs="Arial"/>
                <w:lang w:eastAsia="zh-TW"/>
              </w:rPr>
            </w:pPr>
          </w:p>
        </w:tc>
        <w:tc>
          <w:tcPr>
            <w:tcW w:w="1843" w:type="dxa"/>
          </w:tcPr>
          <w:p w14:paraId="1909F943" w14:textId="77777777" w:rsidR="00A743D6" w:rsidRPr="00FD0425" w:rsidRDefault="00A743D6" w:rsidP="00B17139">
            <w:pPr>
              <w:pStyle w:val="TAL"/>
              <w:rPr>
                <w:ins w:id="52" w:author="Nokia" w:date="2023-02-09T10:18:00Z"/>
                <w:rFonts w:cs="Arial"/>
                <w:lang w:eastAsia="ja-JP"/>
              </w:rPr>
            </w:pPr>
            <w:ins w:id="53" w:author="Nokia" w:date="2023-02-09T10:18:00Z">
              <w:r w:rsidRPr="00FD0425">
                <w:rPr>
                  <w:i/>
                  <w:lang w:eastAsia="ja-JP"/>
                </w:rPr>
                <w:t>1..&lt;</w:t>
              </w:r>
              <w:r w:rsidRPr="00FD0425">
                <w:rPr>
                  <w:lang w:eastAsia="ja-JP"/>
                </w:rPr>
                <w:t xml:space="preserve"> </w:t>
              </w:r>
              <w:proofErr w:type="spellStart"/>
              <w:r w:rsidRPr="00D22059">
                <w:rPr>
                  <w:i/>
                  <w:iCs/>
                  <w:lang w:eastAsia="ja-JP"/>
                </w:rPr>
                <w:t>maxnoofCellsinPredictedTrajectory</w:t>
              </w:r>
              <w:proofErr w:type="spellEnd"/>
              <w:r w:rsidRPr="00FD0425">
                <w:rPr>
                  <w:i/>
                  <w:lang w:eastAsia="ja-JP"/>
                </w:rPr>
                <w:t>&gt;</w:t>
              </w:r>
            </w:ins>
          </w:p>
        </w:tc>
        <w:tc>
          <w:tcPr>
            <w:tcW w:w="1417" w:type="dxa"/>
          </w:tcPr>
          <w:p w14:paraId="2EAC404E" w14:textId="77777777" w:rsidR="00A743D6" w:rsidRPr="00FD0425" w:rsidRDefault="00A743D6" w:rsidP="00B17139">
            <w:pPr>
              <w:pStyle w:val="TAL"/>
              <w:rPr>
                <w:ins w:id="54" w:author="Nokia" w:date="2023-02-09T10:18:00Z"/>
                <w:rFonts w:cs="Arial"/>
                <w:lang w:eastAsia="ja-JP"/>
              </w:rPr>
            </w:pPr>
          </w:p>
        </w:tc>
        <w:tc>
          <w:tcPr>
            <w:tcW w:w="2444" w:type="dxa"/>
          </w:tcPr>
          <w:p w14:paraId="212BB652" w14:textId="78C41812" w:rsidR="00A743D6" w:rsidRPr="00FD0425" w:rsidRDefault="00A743D6" w:rsidP="00B17139">
            <w:pPr>
              <w:pStyle w:val="TAL"/>
              <w:rPr>
                <w:ins w:id="55" w:author="Nokia" w:date="2023-02-09T10:18:00Z"/>
                <w:rFonts w:cs="Arial"/>
                <w:lang w:eastAsia="zh-CN"/>
              </w:rPr>
            </w:pPr>
            <w:ins w:id="56" w:author="Nokia" w:date="2023-02-09T10:18:00Z">
              <w:r>
                <w:rPr>
                  <w:lang w:eastAsia="ja-JP"/>
                </w:rPr>
                <w:t>Predicted list of cells</w:t>
              </w:r>
            </w:ins>
            <w:ins w:id="57" w:author="Nokia" w:date="2023-02-17T02:34:00Z">
              <w:r w:rsidR="00DA0DA5">
                <w:rPr>
                  <w:lang w:eastAsia="ja-JP"/>
                </w:rPr>
                <w:t>.</w:t>
              </w:r>
              <w:r w:rsidR="00DA0DA5" w:rsidRPr="00FD0425">
                <w:rPr>
                  <w:lang w:eastAsia="ja-JP"/>
                </w:rPr>
                <w:t xml:space="preserve"> </w:t>
              </w:r>
              <w:r w:rsidR="00DA0DA5" w:rsidRPr="00FD0425">
                <w:rPr>
                  <w:lang w:eastAsia="ja-JP"/>
                </w:rPr>
                <w:t>Most recent information is added to the top of this lis</w:t>
              </w:r>
              <w:r w:rsidR="00DA0DA5" w:rsidRPr="00FD0425">
                <w:rPr>
                  <w:bCs/>
                  <w:lang w:eastAsia="ja-JP"/>
                </w:rPr>
                <w:t>t</w:t>
              </w:r>
            </w:ins>
            <w:ins w:id="58" w:author="Nokia" w:date="2023-02-17T02:35:00Z">
              <w:r w:rsidR="00DA0DA5">
                <w:rPr>
                  <w:bCs/>
                  <w:lang w:eastAsia="ja-JP"/>
                </w:rPr>
                <w:t>.</w:t>
              </w:r>
            </w:ins>
            <w:ins w:id="59" w:author="Nokia" w:date="2023-02-09T10:18:00Z">
              <w:r>
                <w:rPr>
                  <w:lang w:eastAsia="ja-JP"/>
                </w:rPr>
                <w:t xml:space="preserve"> </w:t>
              </w:r>
            </w:ins>
          </w:p>
        </w:tc>
      </w:tr>
      <w:tr w:rsidR="00A743D6" w:rsidRPr="00FD0425" w14:paraId="2E31A57A" w14:textId="77777777" w:rsidTr="00B17139">
        <w:trPr>
          <w:ins w:id="60" w:author="Nokia" w:date="2023-02-09T10:18:00Z"/>
        </w:trPr>
        <w:tc>
          <w:tcPr>
            <w:tcW w:w="2518" w:type="dxa"/>
          </w:tcPr>
          <w:p w14:paraId="4728E62E" w14:textId="7F6264C9" w:rsidR="00A743D6" w:rsidRPr="00FD0425" w:rsidRDefault="00A743D6" w:rsidP="00B17139">
            <w:pPr>
              <w:pStyle w:val="TAL"/>
              <w:ind w:left="113"/>
              <w:rPr>
                <w:ins w:id="61" w:author="Nokia" w:date="2023-02-09T10:18:00Z"/>
                <w:rFonts w:cs="Geneva"/>
                <w:szCs w:val="18"/>
                <w:lang w:eastAsia="zh-CN"/>
              </w:rPr>
            </w:pPr>
            <w:ins w:id="62" w:author="Nokia" w:date="2023-02-09T10:18:00Z">
              <w:r w:rsidRPr="00FD0425">
                <w:rPr>
                  <w:rFonts w:cs="Arial"/>
                  <w:lang w:eastAsia="ja-JP"/>
                </w:rPr>
                <w:t>&gt;</w:t>
              </w:r>
              <w:r>
                <w:rPr>
                  <w:rFonts w:cs="Arial"/>
                  <w:lang w:eastAsia="ja-JP"/>
                </w:rPr>
                <w:t>Predicted</w:t>
              </w:r>
            </w:ins>
            <w:ins w:id="63" w:author="Nokia" w:date="2023-02-17T02:35:00Z">
              <w:r w:rsidR="00DA0DA5">
                <w:rPr>
                  <w:rFonts w:cs="Arial"/>
                  <w:lang w:eastAsia="ja-JP"/>
                </w:rPr>
                <w:t xml:space="preserve"> UE Trajectory</w:t>
              </w:r>
            </w:ins>
            <w:ins w:id="64" w:author="Nokia" w:date="2023-02-09T10:18:00Z">
              <w:r w:rsidRPr="00FD0425">
                <w:rPr>
                  <w:rFonts w:cs="Arial"/>
                  <w:lang w:eastAsia="ja-JP"/>
                </w:rPr>
                <w:t xml:space="preserve"> Cell Information</w:t>
              </w:r>
            </w:ins>
          </w:p>
        </w:tc>
        <w:tc>
          <w:tcPr>
            <w:tcW w:w="1134" w:type="dxa"/>
          </w:tcPr>
          <w:p w14:paraId="071350C0" w14:textId="77777777" w:rsidR="00A743D6" w:rsidRPr="00FD0425" w:rsidRDefault="00A743D6" w:rsidP="00B17139">
            <w:pPr>
              <w:pStyle w:val="TAL"/>
              <w:rPr>
                <w:ins w:id="65" w:author="Nokia" w:date="2023-02-09T10:18:00Z"/>
                <w:rFonts w:cs="Arial"/>
                <w:lang w:eastAsia="ja-JP"/>
              </w:rPr>
            </w:pPr>
            <w:ins w:id="66" w:author="Nokia" w:date="2023-02-09T10:18:00Z">
              <w:r w:rsidRPr="00FD0425">
                <w:rPr>
                  <w:lang w:eastAsia="ja-JP"/>
                </w:rPr>
                <w:t>M</w:t>
              </w:r>
            </w:ins>
          </w:p>
        </w:tc>
        <w:tc>
          <w:tcPr>
            <w:tcW w:w="1843" w:type="dxa"/>
          </w:tcPr>
          <w:p w14:paraId="0B0D87A8" w14:textId="77777777" w:rsidR="00A743D6" w:rsidRPr="00FD0425" w:rsidRDefault="00A743D6" w:rsidP="00B17139">
            <w:pPr>
              <w:pStyle w:val="TAL"/>
              <w:rPr>
                <w:ins w:id="67" w:author="Nokia" w:date="2023-02-09T10:18:00Z"/>
                <w:rFonts w:cs="Arial"/>
                <w:lang w:eastAsia="ja-JP"/>
              </w:rPr>
            </w:pPr>
          </w:p>
        </w:tc>
        <w:tc>
          <w:tcPr>
            <w:tcW w:w="1417" w:type="dxa"/>
          </w:tcPr>
          <w:p w14:paraId="2119EA76" w14:textId="77777777" w:rsidR="00A743D6" w:rsidRPr="00FD0425" w:rsidRDefault="00A743D6" w:rsidP="00B17139">
            <w:pPr>
              <w:pStyle w:val="TAL"/>
              <w:rPr>
                <w:ins w:id="68" w:author="Nokia" w:date="2023-02-09T10:18:00Z"/>
                <w:rFonts w:cs="Arial"/>
                <w:lang w:eastAsia="ja-JP"/>
              </w:rPr>
            </w:pPr>
            <w:ins w:id="69" w:author="Nokia" w:date="2023-02-09T10:18:00Z">
              <w:r w:rsidRPr="00FD0425">
                <w:rPr>
                  <w:lang w:eastAsia="ja-JP"/>
                </w:rPr>
                <w:t>9.2.3.</w:t>
              </w:r>
              <w:r>
                <w:rPr>
                  <w:lang w:eastAsia="ja-JP"/>
                </w:rPr>
                <w:t>yy</w:t>
              </w:r>
            </w:ins>
          </w:p>
        </w:tc>
        <w:tc>
          <w:tcPr>
            <w:tcW w:w="2444" w:type="dxa"/>
          </w:tcPr>
          <w:p w14:paraId="7A446DB5" w14:textId="77777777" w:rsidR="00A743D6" w:rsidRPr="00FD0425" w:rsidRDefault="00A743D6" w:rsidP="00B17139">
            <w:pPr>
              <w:pStyle w:val="TAL"/>
              <w:rPr>
                <w:ins w:id="70" w:author="Nokia" w:date="2023-02-09T10:18:00Z"/>
                <w:rFonts w:cs="Arial"/>
                <w:lang w:eastAsia="zh-CN"/>
              </w:rPr>
            </w:pPr>
          </w:p>
        </w:tc>
      </w:tr>
    </w:tbl>
    <w:p w14:paraId="41A60260" w14:textId="77777777" w:rsidR="00A743D6" w:rsidRPr="00FD0425" w:rsidRDefault="00A743D6" w:rsidP="00A743D6">
      <w:pPr>
        <w:rPr>
          <w:ins w:id="71" w:author="Nokia" w:date="2023-02-09T10:18: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743D6" w:rsidRPr="00FD0425" w14:paraId="316875FC" w14:textId="77777777" w:rsidTr="00B17139">
        <w:trPr>
          <w:ins w:id="72" w:author="Nokia" w:date="2023-02-09T10:18:00Z"/>
        </w:trPr>
        <w:tc>
          <w:tcPr>
            <w:tcW w:w="3528" w:type="dxa"/>
          </w:tcPr>
          <w:p w14:paraId="18B5FA8A" w14:textId="77777777" w:rsidR="00A743D6" w:rsidRPr="00FD0425" w:rsidRDefault="00A743D6" w:rsidP="00B17139">
            <w:pPr>
              <w:pStyle w:val="TAH"/>
              <w:rPr>
                <w:ins w:id="73" w:author="Nokia" w:date="2023-02-09T10:18:00Z"/>
                <w:rFonts w:cs="Arial"/>
                <w:lang w:eastAsia="ja-JP"/>
              </w:rPr>
            </w:pPr>
            <w:ins w:id="74" w:author="Nokia" w:date="2023-02-09T10:18:00Z">
              <w:r w:rsidRPr="00FD0425">
                <w:rPr>
                  <w:rFonts w:cs="Arial"/>
                  <w:lang w:eastAsia="ja-JP"/>
                </w:rPr>
                <w:t>Range bound</w:t>
              </w:r>
            </w:ins>
          </w:p>
        </w:tc>
        <w:tc>
          <w:tcPr>
            <w:tcW w:w="6192" w:type="dxa"/>
          </w:tcPr>
          <w:p w14:paraId="1859358F" w14:textId="77777777" w:rsidR="00A743D6" w:rsidRPr="00FD0425" w:rsidRDefault="00A743D6" w:rsidP="00B17139">
            <w:pPr>
              <w:pStyle w:val="TAH"/>
              <w:rPr>
                <w:ins w:id="75" w:author="Nokia" w:date="2023-02-09T10:18:00Z"/>
                <w:rFonts w:cs="Arial"/>
                <w:lang w:eastAsia="ja-JP"/>
              </w:rPr>
            </w:pPr>
            <w:ins w:id="76" w:author="Nokia" w:date="2023-02-09T10:18:00Z">
              <w:r w:rsidRPr="00FD0425">
                <w:rPr>
                  <w:rFonts w:cs="Arial"/>
                  <w:lang w:eastAsia="ja-JP"/>
                </w:rPr>
                <w:t>Explanation</w:t>
              </w:r>
            </w:ins>
          </w:p>
        </w:tc>
      </w:tr>
      <w:tr w:rsidR="00A743D6" w:rsidRPr="00FD0425" w14:paraId="72C114A6" w14:textId="77777777" w:rsidTr="00B17139">
        <w:trPr>
          <w:ins w:id="77" w:author="Nokia" w:date="2023-02-09T10:18:00Z"/>
        </w:trPr>
        <w:tc>
          <w:tcPr>
            <w:tcW w:w="3528" w:type="dxa"/>
          </w:tcPr>
          <w:p w14:paraId="0F82FF85" w14:textId="77777777" w:rsidR="00A743D6" w:rsidRPr="00FD0425" w:rsidRDefault="00A743D6" w:rsidP="00B17139">
            <w:pPr>
              <w:pStyle w:val="TAL"/>
              <w:rPr>
                <w:ins w:id="78" w:author="Nokia" w:date="2023-02-09T10:18:00Z"/>
                <w:lang w:eastAsia="ja-JP"/>
              </w:rPr>
            </w:pPr>
            <w:proofErr w:type="spellStart"/>
            <w:ins w:id="79" w:author="Nokia" w:date="2023-02-09T10:18:00Z">
              <w:r w:rsidRPr="00FD0425">
                <w:rPr>
                  <w:lang w:eastAsia="ja-JP"/>
                </w:rPr>
                <w:t>maxnoofCellsin</w:t>
              </w:r>
              <w:r>
                <w:rPr>
                  <w:lang w:eastAsia="ja-JP"/>
                </w:rPr>
                <w:t>PredictedTrajectory</w:t>
              </w:r>
              <w:proofErr w:type="spellEnd"/>
            </w:ins>
          </w:p>
        </w:tc>
        <w:tc>
          <w:tcPr>
            <w:tcW w:w="6192" w:type="dxa"/>
          </w:tcPr>
          <w:p w14:paraId="2F9142EC" w14:textId="77777777" w:rsidR="00A743D6" w:rsidRPr="00FD0425" w:rsidRDefault="00A743D6" w:rsidP="00B17139">
            <w:pPr>
              <w:pStyle w:val="TAL"/>
              <w:rPr>
                <w:ins w:id="80" w:author="Nokia" w:date="2023-02-09T10:18:00Z"/>
                <w:lang w:eastAsia="ja-JP"/>
              </w:rPr>
            </w:pPr>
            <w:ins w:id="81" w:author="Nokia" w:date="2023-02-09T10:18:00Z">
              <w:r w:rsidRPr="00FD0425">
                <w:rPr>
                  <w:lang w:eastAsia="ja-JP"/>
                </w:rPr>
                <w:t xml:space="preserve">Maximum number of </w:t>
              </w:r>
              <w:r>
                <w:rPr>
                  <w:lang w:eastAsia="ja-JP"/>
                </w:rPr>
                <w:t xml:space="preserve">predicted cells that can be </w:t>
              </w:r>
              <w:r w:rsidRPr="00FD0425">
                <w:rPr>
                  <w:lang w:eastAsia="ja-JP"/>
                </w:rPr>
                <w:t xml:space="preserve">reported in the IE. Value is </w:t>
              </w:r>
              <w:r>
                <w:rPr>
                  <w:lang w:eastAsia="ja-JP"/>
                </w:rPr>
                <w:t>FFS</w:t>
              </w:r>
              <w:r w:rsidRPr="00FD0425">
                <w:rPr>
                  <w:lang w:eastAsia="ja-JP"/>
                </w:rPr>
                <w:t>.</w:t>
              </w:r>
            </w:ins>
          </w:p>
        </w:tc>
      </w:tr>
    </w:tbl>
    <w:p w14:paraId="39603378" w14:textId="3AA35C95" w:rsidR="00A743D6" w:rsidRDefault="00A743D6" w:rsidP="00DA0DA5"/>
    <w:p w14:paraId="79B3E6CE" w14:textId="77777777" w:rsidR="00A743D6" w:rsidRDefault="00A743D6" w:rsidP="00A743D6">
      <w:pPr>
        <w:jc w:val="center"/>
      </w:pPr>
      <w:r w:rsidRPr="00D70737">
        <w:rPr>
          <w:highlight w:val="yellow"/>
        </w:rPr>
        <w:t xml:space="preserve">&lt;&lt;&lt; </w:t>
      </w:r>
      <w:r>
        <w:rPr>
          <w:highlight w:val="yellow"/>
        </w:rPr>
        <w:t>next</w:t>
      </w:r>
      <w:r w:rsidRPr="00D70737">
        <w:rPr>
          <w:highlight w:val="yellow"/>
        </w:rPr>
        <w:t xml:space="preserve"> change &gt;&gt;&gt;</w:t>
      </w:r>
    </w:p>
    <w:p w14:paraId="15D61E38" w14:textId="77777777" w:rsidR="00A743D6" w:rsidRPr="00FD0425" w:rsidRDefault="00A743D6" w:rsidP="00A743D6">
      <w:pPr>
        <w:pStyle w:val="Heading4"/>
        <w:rPr>
          <w:ins w:id="82" w:author="Nokia" w:date="2023-02-09T10:19:00Z"/>
        </w:rPr>
      </w:pPr>
      <w:ins w:id="83" w:author="Nokia" w:date="2023-02-09T10:19:00Z">
        <w:r w:rsidRPr="00FD0425">
          <w:t>9.2.3.</w:t>
        </w:r>
        <w:r>
          <w:t>yy</w:t>
        </w:r>
        <w:r w:rsidRPr="00FD0425">
          <w:tab/>
        </w:r>
        <w:r>
          <w:rPr>
            <w:rFonts w:cs="Arial"/>
            <w:lang w:eastAsia="ja-JP"/>
          </w:rPr>
          <w:t>Predicted</w:t>
        </w:r>
        <w:r w:rsidRPr="00FD0425">
          <w:rPr>
            <w:rFonts w:cs="Arial"/>
            <w:lang w:eastAsia="ja-JP"/>
          </w:rPr>
          <w:t xml:space="preserve"> Cell Information</w:t>
        </w:r>
      </w:ins>
    </w:p>
    <w:p w14:paraId="52520610" w14:textId="48CA0523" w:rsidR="00A743D6" w:rsidRPr="00FD0425" w:rsidRDefault="00A743D6" w:rsidP="00A743D6">
      <w:pPr>
        <w:rPr>
          <w:ins w:id="84" w:author="Nokia" w:date="2023-02-09T10:19:00Z"/>
        </w:rPr>
      </w:pPr>
      <w:ins w:id="85" w:author="Nokia" w:date="2023-02-09T10:19:00Z">
        <w:r w:rsidRPr="00FD0425">
          <w:t xml:space="preserve">The </w:t>
        </w:r>
        <w:r>
          <w:t>Predicted Cell</w:t>
        </w:r>
        <w:r w:rsidRPr="00FD0425">
          <w:t xml:space="preserve"> Information contain</w:t>
        </w:r>
        <w:r>
          <w:t>s</w:t>
        </w:r>
        <w:r w:rsidRPr="00FD0425">
          <w:t xml:space="preserve"> information</w:t>
        </w:r>
        <w:r>
          <w:t xml:space="preserve"> of </w:t>
        </w:r>
      </w:ins>
      <w:ins w:id="86" w:author="Nokia" w:date="2023-02-09T11:22:00Z">
        <w:r w:rsidR="000F7D5E">
          <w:t>a</w:t>
        </w:r>
      </w:ins>
      <w:ins w:id="87" w:author="Nokia" w:date="2023-02-09T10:19:00Z">
        <w:r>
          <w:t xml:space="preserve"> predicted cell </w:t>
        </w:r>
      </w:ins>
      <w:ins w:id="88" w:author="Nokia" w:date="2023-02-09T11:22:00Z">
        <w:r w:rsidR="000F7D5E">
          <w:t>in a UE Trajectory</w:t>
        </w:r>
      </w:ins>
      <w:ins w:id="89" w:author="Nokia" w:date="2023-02-09T10:19:00Z">
        <w:r>
          <w:t xml:space="preserve">, </w:t>
        </w:r>
      </w:ins>
      <w:ins w:id="90" w:author="Nokia" w:date="2023-02-09T11:22:00Z">
        <w:r w:rsidR="000F7D5E">
          <w:t>an</w:t>
        </w:r>
      </w:ins>
      <w:ins w:id="91" w:author="Nokia" w:date="2023-02-09T10:19:00Z">
        <w:r>
          <w:t xml:space="preserve"> expected time </w:t>
        </w:r>
      </w:ins>
      <w:ins w:id="92" w:author="Nokia" w:date="2023-02-09T11:22:00Z">
        <w:r w:rsidR="000F7D5E">
          <w:t>spent in the cell</w:t>
        </w:r>
      </w:ins>
      <w:ins w:id="93" w:author="Nokia" w:date="2023-02-09T10:19:00Z">
        <w:r>
          <w:t xml:space="preserve"> and the corresponding expected RRC state of the UE</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A743D6" w:rsidRPr="00FD0425" w14:paraId="6D16E2B0" w14:textId="77777777" w:rsidTr="00B17139">
        <w:trPr>
          <w:ins w:id="94" w:author="Nokia" w:date="2023-02-09T10:19:00Z"/>
        </w:trPr>
        <w:tc>
          <w:tcPr>
            <w:tcW w:w="2578" w:type="dxa"/>
          </w:tcPr>
          <w:p w14:paraId="2FBF64BD" w14:textId="77777777" w:rsidR="00A743D6" w:rsidRPr="00FD0425" w:rsidRDefault="00A743D6" w:rsidP="00B17139">
            <w:pPr>
              <w:pStyle w:val="TAH"/>
              <w:rPr>
                <w:ins w:id="95" w:author="Nokia" w:date="2023-02-09T10:19:00Z"/>
                <w:rFonts w:cs="Arial"/>
                <w:lang w:eastAsia="ja-JP"/>
              </w:rPr>
            </w:pPr>
            <w:ins w:id="96" w:author="Nokia" w:date="2023-02-09T10:19:00Z">
              <w:r w:rsidRPr="00FD0425">
                <w:rPr>
                  <w:rFonts w:cs="Arial"/>
                  <w:lang w:eastAsia="ja-JP"/>
                </w:rPr>
                <w:t>IE/Group Name</w:t>
              </w:r>
            </w:ins>
          </w:p>
        </w:tc>
        <w:tc>
          <w:tcPr>
            <w:tcW w:w="1104" w:type="dxa"/>
          </w:tcPr>
          <w:p w14:paraId="5C8860BA" w14:textId="77777777" w:rsidR="00A743D6" w:rsidRPr="00FD0425" w:rsidRDefault="00A743D6" w:rsidP="00B17139">
            <w:pPr>
              <w:pStyle w:val="TAH"/>
              <w:rPr>
                <w:ins w:id="97" w:author="Nokia" w:date="2023-02-09T10:19:00Z"/>
                <w:rFonts w:cs="Arial"/>
                <w:lang w:eastAsia="ja-JP"/>
              </w:rPr>
            </w:pPr>
            <w:ins w:id="98" w:author="Nokia" w:date="2023-02-09T10:19:00Z">
              <w:r w:rsidRPr="00FD0425">
                <w:rPr>
                  <w:rFonts w:cs="Arial"/>
                  <w:lang w:eastAsia="ja-JP"/>
                </w:rPr>
                <w:t>Presence</w:t>
              </w:r>
            </w:ins>
          </w:p>
        </w:tc>
        <w:tc>
          <w:tcPr>
            <w:tcW w:w="1022" w:type="dxa"/>
          </w:tcPr>
          <w:p w14:paraId="76F3B701" w14:textId="77777777" w:rsidR="00A743D6" w:rsidRPr="00FD0425" w:rsidRDefault="00A743D6" w:rsidP="00B17139">
            <w:pPr>
              <w:pStyle w:val="TAH"/>
              <w:rPr>
                <w:ins w:id="99" w:author="Nokia" w:date="2023-02-09T10:19:00Z"/>
                <w:rFonts w:cs="Arial"/>
                <w:lang w:eastAsia="ja-JP"/>
              </w:rPr>
            </w:pPr>
            <w:ins w:id="100" w:author="Nokia" w:date="2023-02-09T10:19:00Z">
              <w:r w:rsidRPr="00FD0425">
                <w:rPr>
                  <w:rFonts w:cs="Arial"/>
                  <w:lang w:eastAsia="ja-JP"/>
                </w:rPr>
                <w:t>Range</w:t>
              </w:r>
            </w:ins>
          </w:p>
        </w:tc>
        <w:tc>
          <w:tcPr>
            <w:tcW w:w="1945" w:type="dxa"/>
          </w:tcPr>
          <w:p w14:paraId="7EC08FBB" w14:textId="77777777" w:rsidR="00A743D6" w:rsidRPr="00FD0425" w:rsidRDefault="00A743D6" w:rsidP="00B17139">
            <w:pPr>
              <w:pStyle w:val="TAH"/>
              <w:rPr>
                <w:ins w:id="101" w:author="Nokia" w:date="2023-02-09T10:19:00Z"/>
                <w:rFonts w:cs="Arial"/>
                <w:lang w:eastAsia="ja-JP"/>
              </w:rPr>
            </w:pPr>
            <w:ins w:id="102" w:author="Nokia" w:date="2023-02-09T10:19:00Z">
              <w:r w:rsidRPr="00FD0425">
                <w:rPr>
                  <w:rFonts w:cs="Arial"/>
                  <w:lang w:eastAsia="ja-JP"/>
                </w:rPr>
                <w:t>IE type and reference</w:t>
              </w:r>
            </w:ins>
          </w:p>
        </w:tc>
        <w:tc>
          <w:tcPr>
            <w:tcW w:w="2875" w:type="dxa"/>
          </w:tcPr>
          <w:p w14:paraId="3C56E834" w14:textId="77777777" w:rsidR="00A743D6" w:rsidRPr="00FD0425" w:rsidRDefault="00A743D6" w:rsidP="00B17139">
            <w:pPr>
              <w:pStyle w:val="TAH"/>
              <w:rPr>
                <w:ins w:id="103" w:author="Nokia" w:date="2023-02-09T10:19:00Z"/>
                <w:rFonts w:cs="Arial"/>
                <w:lang w:eastAsia="ja-JP"/>
              </w:rPr>
            </w:pPr>
            <w:ins w:id="104" w:author="Nokia" w:date="2023-02-09T10:19:00Z">
              <w:r w:rsidRPr="00FD0425">
                <w:rPr>
                  <w:rFonts w:cs="Arial"/>
                  <w:lang w:eastAsia="ja-JP"/>
                </w:rPr>
                <w:t>Semantics description</w:t>
              </w:r>
            </w:ins>
          </w:p>
        </w:tc>
      </w:tr>
      <w:tr w:rsidR="00A743D6" w:rsidRPr="00FD0425" w14:paraId="643F55BD" w14:textId="77777777" w:rsidTr="00B17139">
        <w:trPr>
          <w:ins w:id="105" w:author="Nokia" w:date="2023-02-09T10:19:00Z"/>
        </w:trPr>
        <w:tc>
          <w:tcPr>
            <w:tcW w:w="2578" w:type="dxa"/>
          </w:tcPr>
          <w:p w14:paraId="220364F0" w14:textId="18D41EF3" w:rsidR="00A743D6" w:rsidRPr="00FD0425" w:rsidRDefault="00A743D6" w:rsidP="00B17139">
            <w:pPr>
              <w:pStyle w:val="TAL"/>
              <w:rPr>
                <w:ins w:id="106" w:author="Nokia" w:date="2023-02-09T10:19:00Z"/>
                <w:rFonts w:cs="Arial"/>
                <w:lang w:eastAsia="ja-JP"/>
              </w:rPr>
            </w:pPr>
            <w:ins w:id="107" w:author="Nokia" w:date="2023-02-09T10:19:00Z">
              <w:r w:rsidRPr="00FD0425">
                <w:rPr>
                  <w:rFonts w:cs="Arial"/>
                  <w:lang w:eastAsia="ja-JP"/>
                </w:rPr>
                <w:t xml:space="preserve">CHOICE </w:t>
              </w:r>
              <w:r>
                <w:rPr>
                  <w:rFonts w:cs="Arial"/>
                  <w:i/>
                  <w:lang w:eastAsia="ja-JP"/>
                </w:rPr>
                <w:t>Predicted</w:t>
              </w:r>
              <w:r w:rsidRPr="00FD0425">
                <w:rPr>
                  <w:rFonts w:cs="Arial"/>
                  <w:i/>
                  <w:lang w:eastAsia="ja-JP"/>
                </w:rPr>
                <w:t xml:space="preserve"> Cell Information</w:t>
              </w:r>
            </w:ins>
          </w:p>
        </w:tc>
        <w:tc>
          <w:tcPr>
            <w:tcW w:w="1104" w:type="dxa"/>
          </w:tcPr>
          <w:p w14:paraId="77440D59" w14:textId="77777777" w:rsidR="00A743D6" w:rsidRPr="00FD0425" w:rsidRDefault="00A743D6" w:rsidP="00B17139">
            <w:pPr>
              <w:pStyle w:val="TAL"/>
              <w:rPr>
                <w:ins w:id="108" w:author="Nokia" w:date="2023-02-09T10:19:00Z"/>
                <w:rFonts w:cs="Arial"/>
                <w:lang w:eastAsia="ja-JP"/>
              </w:rPr>
            </w:pPr>
            <w:ins w:id="109" w:author="Nokia" w:date="2023-02-09T10:19:00Z">
              <w:r w:rsidRPr="00FD0425">
                <w:rPr>
                  <w:rFonts w:cs="Arial"/>
                  <w:lang w:eastAsia="ja-JP"/>
                </w:rPr>
                <w:t>M</w:t>
              </w:r>
            </w:ins>
          </w:p>
        </w:tc>
        <w:tc>
          <w:tcPr>
            <w:tcW w:w="1022" w:type="dxa"/>
          </w:tcPr>
          <w:p w14:paraId="08C0F816" w14:textId="77777777" w:rsidR="00A743D6" w:rsidRPr="00FD0425" w:rsidRDefault="00A743D6" w:rsidP="00B17139">
            <w:pPr>
              <w:pStyle w:val="TAL"/>
              <w:rPr>
                <w:ins w:id="110" w:author="Nokia" w:date="2023-02-09T10:19:00Z"/>
                <w:rFonts w:cs="Arial"/>
                <w:lang w:eastAsia="ja-JP"/>
              </w:rPr>
            </w:pPr>
          </w:p>
        </w:tc>
        <w:tc>
          <w:tcPr>
            <w:tcW w:w="1945" w:type="dxa"/>
          </w:tcPr>
          <w:p w14:paraId="6DFA1511" w14:textId="77777777" w:rsidR="00A743D6" w:rsidRPr="00FD0425" w:rsidRDefault="00A743D6" w:rsidP="00B17139">
            <w:pPr>
              <w:pStyle w:val="TAL"/>
              <w:rPr>
                <w:ins w:id="111" w:author="Nokia" w:date="2023-02-09T10:19:00Z"/>
                <w:rFonts w:cs="Arial"/>
                <w:lang w:eastAsia="ja-JP"/>
              </w:rPr>
            </w:pPr>
          </w:p>
        </w:tc>
        <w:tc>
          <w:tcPr>
            <w:tcW w:w="2875" w:type="dxa"/>
          </w:tcPr>
          <w:p w14:paraId="2E072C68" w14:textId="77777777" w:rsidR="00A743D6" w:rsidRPr="00FD0425" w:rsidRDefault="00A743D6" w:rsidP="00B17139">
            <w:pPr>
              <w:pStyle w:val="TAL"/>
              <w:rPr>
                <w:ins w:id="112" w:author="Nokia" w:date="2023-02-09T10:19:00Z"/>
                <w:rFonts w:cs="Arial"/>
                <w:lang w:eastAsia="ja-JP"/>
              </w:rPr>
            </w:pPr>
          </w:p>
        </w:tc>
      </w:tr>
      <w:tr w:rsidR="00A743D6" w:rsidRPr="00FD0425" w14:paraId="28F847C4" w14:textId="77777777" w:rsidTr="00B17139">
        <w:trPr>
          <w:ins w:id="113" w:author="Nokia" w:date="2023-02-09T10:19:00Z"/>
        </w:trPr>
        <w:tc>
          <w:tcPr>
            <w:tcW w:w="2578" w:type="dxa"/>
          </w:tcPr>
          <w:p w14:paraId="6CC92A32" w14:textId="77777777" w:rsidR="00A743D6" w:rsidRPr="00FD0425" w:rsidRDefault="00A743D6" w:rsidP="00B17139">
            <w:pPr>
              <w:pStyle w:val="TAL"/>
              <w:ind w:left="113"/>
              <w:rPr>
                <w:ins w:id="114" w:author="Nokia" w:date="2023-02-09T10:19:00Z"/>
                <w:rFonts w:cs="Arial"/>
                <w:lang w:eastAsia="ja-JP"/>
              </w:rPr>
            </w:pPr>
            <w:ins w:id="115" w:author="Nokia" w:date="2023-02-09T10:19:00Z">
              <w:r w:rsidRPr="00FD0425">
                <w:rPr>
                  <w:rFonts w:cs="Arial"/>
                  <w:iCs/>
                  <w:lang w:eastAsia="ja-JP"/>
                </w:rPr>
                <w:t>&gt;</w:t>
              </w:r>
              <w:r w:rsidRPr="00FD0425">
                <w:rPr>
                  <w:rFonts w:cs="Arial"/>
                  <w:i/>
                  <w:iCs/>
                  <w:lang w:eastAsia="ja-JP"/>
                </w:rPr>
                <w:t>NG-RAN Cell</w:t>
              </w:r>
            </w:ins>
          </w:p>
        </w:tc>
        <w:tc>
          <w:tcPr>
            <w:tcW w:w="1104" w:type="dxa"/>
          </w:tcPr>
          <w:p w14:paraId="7C64A7A3" w14:textId="77777777" w:rsidR="00A743D6" w:rsidRPr="00FD0425" w:rsidRDefault="00A743D6" w:rsidP="00B17139">
            <w:pPr>
              <w:pStyle w:val="TAL"/>
              <w:rPr>
                <w:ins w:id="116" w:author="Nokia" w:date="2023-02-09T10:19:00Z"/>
                <w:rFonts w:cs="Arial"/>
                <w:lang w:eastAsia="ja-JP"/>
              </w:rPr>
            </w:pPr>
          </w:p>
        </w:tc>
        <w:tc>
          <w:tcPr>
            <w:tcW w:w="1022" w:type="dxa"/>
          </w:tcPr>
          <w:p w14:paraId="3C801293" w14:textId="77777777" w:rsidR="00A743D6" w:rsidRPr="00FD0425" w:rsidRDefault="00A743D6" w:rsidP="00B17139">
            <w:pPr>
              <w:pStyle w:val="TAL"/>
              <w:rPr>
                <w:ins w:id="117" w:author="Nokia" w:date="2023-02-09T10:19:00Z"/>
                <w:rFonts w:cs="Arial"/>
                <w:lang w:eastAsia="ja-JP"/>
              </w:rPr>
            </w:pPr>
          </w:p>
        </w:tc>
        <w:tc>
          <w:tcPr>
            <w:tcW w:w="1945" w:type="dxa"/>
          </w:tcPr>
          <w:p w14:paraId="18555CB5" w14:textId="77777777" w:rsidR="00A743D6" w:rsidRPr="00FD0425" w:rsidRDefault="00A743D6" w:rsidP="00B17139">
            <w:pPr>
              <w:pStyle w:val="TAL"/>
              <w:rPr>
                <w:ins w:id="118" w:author="Nokia" w:date="2023-02-09T10:19:00Z"/>
                <w:rFonts w:cs="Arial"/>
                <w:lang w:eastAsia="ja-JP"/>
              </w:rPr>
            </w:pPr>
          </w:p>
        </w:tc>
        <w:tc>
          <w:tcPr>
            <w:tcW w:w="2875" w:type="dxa"/>
          </w:tcPr>
          <w:p w14:paraId="1DD25449" w14:textId="77777777" w:rsidR="00A743D6" w:rsidRPr="00FD0425" w:rsidRDefault="00A743D6" w:rsidP="00B17139">
            <w:pPr>
              <w:pStyle w:val="TAL"/>
              <w:rPr>
                <w:ins w:id="119" w:author="Nokia" w:date="2023-02-09T10:19:00Z"/>
                <w:rFonts w:cs="Arial"/>
                <w:lang w:eastAsia="ja-JP"/>
              </w:rPr>
            </w:pPr>
          </w:p>
        </w:tc>
      </w:tr>
      <w:tr w:rsidR="00A743D6" w:rsidRPr="00FD0425" w14:paraId="226761A4" w14:textId="77777777" w:rsidTr="00B17139">
        <w:trPr>
          <w:ins w:id="120" w:author="Nokia" w:date="2023-02-09T10:19:00Z"/>
        </w:trPr>
        <w:tc>
          <w:tcPr>
            <w:tcW w:w="2578" w:type="dxa"/>
          </w:tcPr>
          <w:p w14:paraId="57E5FC79" w14:textId="20B8EF45" w:rsidR="00A743D6" w:rsidRPr="00FD0425" w:rsidRDefault="00A743D6" w:rsidP="00B17139">
            <w:pPr>
              <w:pStyle w:val="TAL"/>
              <w:ind w:left="227"/>
              <w:rPr>
                <w:ins w:id="121" w:author="Nokia" w:date="2023-02-09T10:19:00Z"/>
                <w:rFonts w:cs="Arial"/>
                <w:iCs/>
                <w:lang w:eastAsia="ja-JP"/>
              </w:rPr>
            </w:pPr>
            <w:ins w:id="122" w:author="Nokia" w:date="2023-02-09T10:19:00Z">
              <w:r w:rsidRPr="00FD0425">
                <w:rPr>
                  <w:rFonts w:cs="Arial"/>
                  <w:lang w:eastAsia="ja-JP"/>
                </w:rPr>
                <w:t>&gt;&gt;</w:t>
              </w:r>
              <w:r>
                <w:rPr>
                  <w:rFonts w:cs="Arial"/>
                  <w:lang w:eastAsia="ja-JP"/>
                </w:rPr>
                <w:t xml:space="preserve"> </w:t>
              </w:r>
            </w:ins>
            <w:ins w:id="123" w:author="Nokia" w:date="2023-02-09T11:20:00Z">
              <w:r w:rsidR="009327D2">
                <w:rPr>
                  <w:rFonts w:cs="Arial"/>
                  <w:lang w:eastAsia="ja-JP"/>
                </w:rPr>
                <w:t xml:space="preserve">Global NG-RAN Cell Identity </w:t>
              </w:r>
            </w:ins>
          </w:p>
        </w:tc>
        <w:tc>
          <w:tcPr>
            <w:tcW w:w="1104" w:type="dxa"/>
          </w:tcPr>
          <w:p w14:paraId="2D1398BB" w14:textId="77777777" w:rsidR="00A743D6" w:rsidRPr="00FD0425" w:rsidRDefault="00A743D6" w:rsidP="00B17139">
            <w:pPr>
              <w:pStyle w:val="TAL"/>
              <w:rPr>
                <w:ins w:id="124" w:author="Nokia" w:date="2023-02-09T10:19:00Z"/>
                <w:rFonts w:cs="Arial"/>
                <w:lang w:eastAsia="ja-JP"/>
              </w:rPr>
            </w:pPr>
            <w:ins w:id="125" w:author="Nokia" w:date="2023-02-09T10:19:00Z">
              <w:r w:rsidRPr="00FD0425">
                <w:rPr>
                  <w:rFonts w:cs="Arial"/>
                  <w:lang w:eastAsia="ja-JP"/>
                </w:rPr>
                <w:t>M</w:t>
              </w:r>
            </w:ins>
          </w:p>
        </w:tc>
        <w:tc>
          <w:tcPr>
            <w:tcW w:w="1022" w:type="dxa"/>
          </w:tcPr>
          <w:p w14:paraId="63D7118D" w14:textId="77777777" w:rsidR="00A743D6" w:rsidRPr="00FD0425" w:rsidRDefault="00A743D6" w:rsidP="00B17139">
            <w:pPr>
              <w:pStyle w:val="TAL"/>
              <w:rPr>
                <w:ins w:id="126" w:author="Nokia" w:date="2023-02-09T10:19:00Z"/>
                <w:rFonts w:cs="Arial"/>
                <w:lang w:eastAsia="ja-JP"/>
              </w:rPr>
            </w:pPr>
          </w:p>
        </w:tc>
        <w:tc>
          <w:tcPr>
            <w:tcW w:w="1945" w:type="dxa"/>
          </w:tcPr>
          <w:p w14:paraId="4CC94356" w14:textId="6BDC36DB" w:rsidR="00A743D6" w:rsidRPr="00FD0425" w:rsidRDefault="00A743D6" w:rsidP="00B17139">
            <w:pPr>
              <w:pStyle w:val="TAL"/>
              <w:rPr>
                <w:ins w:id="127" w:author="Nokia" w:date="2023-02-09T10:19:00Z"/>
                <w:rFonts w:cs="Arial"/>
                <w:lang w:eastAsia="ja-JP"/>
              </w:rPr>
            </w:pPr>
            <w:ins w:id="128" w:author="Nokia" w:date="2023-02-09T10:19:00Z">
              <w:r>
                <w:rPr>
                  <w:rFonts w:cs="Arial"/>
                  <w:lang w:eastAsia="ja-JP"/>
                </w:rPr>
                <w:t>9.2.2.</w:t>
              </w:r>
            </w:ins>
            <w:ins w:id="129" w:author="Nokia" w:date="2023-02-09T11:20:00Z">
              <w:r w:rsidR="009327D2">
                <w:rPr>
                  <w:rFonts w:cs="Arial"/>
                  <w:lang w:eastAsia="ja-JP"/>
                </w:rPr>
                <w:t>2</w:t>
              </w:r>
            </w:ins>
            <w:ins w:id="130" w:author="Nokia" w:date="2023-02-09T10:19:00Z">
              <w:r>
                <w:rPr>
                  <w:rFonts w:cs="Arial"/>
                  <w:lang w:eastAsia="ja-JP"/>
                </w:rPr>
                <w:t>7</w:t>
              </w:r>
            </w:ins>
          </w:p>
        </w:tc>
        <w:tc>
          <w:tcPr>
            <w:tcW w:w="2875" w:type="dxa"/>
          </w:tcPr>
          <w:p w14:paraId="60291068" w14:textId="77777777" w:rsidR="00A743D6" w:rsidRPr="00FD0425" w:rsidRDefault="00A743D6" w:rsidP="00B17139">
            <w:pPr>
              <w:pStyle w:val="TAL"/>
              <w:rPr>
                <w:ins w:id="131" w:author="Nokia" w:date="2023-02-09T10:19:00Z"/>
                <w:rFonts w:cs="Arial"/>
                <w:lang w:eastAsia="ja-JP"/>
              </w:rPr>
            </w:pPr>
          </w:p>
        </w:tc>
      </w:tr>
      <w:tr w:rsidR="00A743D6" w:rsidRPr="00FD0425" w14:paraId="774D8519" w14:textId="77777777" w:rsidTr="00B17139">
        <w:trPr>
          <w:ins w:id="132" w:author="Nokia" w:date="2023-02-09T10:19:00Z"/>
        </w:trPr>
        <w:tc>
          <w:tcPr>
            <w:tcW w:w="2578" w:type="dxa"/>
          </w:tcPr>
          <w:p w14:paraId="73198DB8" w14:textId="77777777" w:rsidR="00A743D6" w:rsidRPr="00FD0425" w:rsidRDefault="00A743D6" w:rsidP="00B17139">
            <w:pPr>
              <w:pStyle w:val="TAL"/>
              <w:ind w:left="113"/>
              <w:rPr>
                <w:ins w:id="133" w:author="Nokia" w:date="2023-02-09T10:19:00Z"/>
                <w:rFonts w:cs="Arial"/>
                <w:iCs/>
                <w:lang w:eastAsia="ja-JP"/>
              </w:rPr>
            </w:pPr>
            <w:ins w:id="134" w:author="Nokia" w:date="2023-02-09T10:19:00Z">
              <w:r>
                <w:rPr>
                  <w:rFonts w:cs="Arial"/>
                  <w:iCs/>
                  <w:lang w:eastAsia="ja-JP"/>
                </w:rPr>
                <w:t xml:space="preserve">  &gt;&gt; Expected time spent</w:t>
              </w:r>
            </w:ins>
          </w:p>
        </w:tc>
        <w:tc>
          <w:tcPr>
            <w:tcW w:w="1104" w:type="dxa"/>
          </w:tcPr>
          <w:p w14:paraId="365EAE13" w14:textId="77777777" w:rsidR="00A743D6" w:rsidRPr="00FD0425" w:rsidRDefault="00A743D6" w:rsidP="00B17139">
            <w:pPr>
              <w:pStyle w:val="TAL"/>
              <w:rPr>
                <w:ins w:id="135" w:author="Nokia" w:date="2023-02-09T10:19:00Z"/>
                <w:rFonts w:cs="Arial"/>
                <w:lang w:eastAsia="ja-JP"/>
              </w:rPr>
            </w:pPr>
            <w:ins w:id="136" w:author="Nokia" w:date="2023-02-09T10:19:00Z">
              <w:r>
                <w:rPr>
                  <w:rFonts w:cs="Arial"/>
                  <w:lang w:eastAsia="ja-JP"/>
                </w:rPr>
                <w:t>M</w:t>
              </w:r>
            </w:ins>
          </w:p>
        </w:tc>
        <w:tc>
          <w:tcPr>
            <w:tcW w:w="1022" w:type="dxa"/>
          </w:tcPr>
          <w:p w14:paraId="6948EDD6" w14:textId="77777777" w:rsidR="00A743D6" w:rsidRPr="00FD0425" w:rsidRDefault="00A743D6" w:rsidP="00B17139">
            <w:pPr>
              <w:pStyle w:val="TAL"/>
              <w:rPr>
                <w:ins w:id="137" w:author="Nokia" w:date="2023-02-09T10:19:00Z"/>
                <w:rFonts w:cs="Arial"/>
                <w:lang w:eastAsia="ja-JP"/>
              </w:rPr>
            </w:pPr>
          </w:p>
        </w:tc>
        <w:tc>
          <w:tcPr>
            <w:tcW w:w="1945" w:type="dxa"/>
          </w:tcPr>
          <w:p w14:paraId="2DD909E7" w14:textId="77777777" w:rsidR="00A743D6" w:rsidRPr="00FD0425" w:rsidRDefault="00A743D6" w:rsidP="00B17139">
            <w:pPr>
              <w:pStyle w:val="TAL"/>
              <w:rPr>
                <w:ins w:id="138" w:author="Nokia" w:date="2023-02-09T10:19:00Z"/>
                <w:rFonts w:cs="Arial"/>
                <w:lang w:eastAsia="ja-JP"/>
              </w:rPr>
            </w:pPr>
            <w:ins w:id="139" w:author="Nokia" w:date="2023-02-09T10:19:00Z">
              <w:r>
                <w:rPr>
                  <w:rFonts w:cs="Arial"/>
                  <w:lang w:eastAsia="ja-JP"/>
                </w:rPr>
                <w:t>INTEGER (0..4095)</w:t>
              </w:r>
            </w:ins>
          </w:p>
        </w:tc>
        <w:tc>
          <w:tcPr>
            <w:tcW w:w="2875" w:type="dxa"/>
          </w:tcPr>
          <w:p w14:paraId="7A5DB09E" w14:textId="29F507F8" w:rsidR="00A743D6" w:rsidRPr="00FD0425" w:rsidRDefault="00A743D6" w:rsidP="00B17139">
            <w:pPr>
              <w:pStyle w:val="TAL"/>
              <w:rPr>
                <w:ins w:id="140" w:author="Nokia" w:date="2023-02-09T10:19:00Z"/>
                <w:rFonts w:cs="Arial"/>
                <w:lang w:eastAsia="ja-JP"/>
              </w:rPr>
            </w:pPr>
            <w:ins w:id="141" w:author="Nokia" w:date="2023-02-09T10:19:00Z">
              <w:r>
                <w:rPr>
                  <w:rFonts w:cs="Arial"/>
                  <w:lang w:eastAsia="ja-JP"/>
                </w:rPr>
                <w:t xml:space="preserve">The expected duration of time </w:t>
              </w:r>
            </w:ins>
            <w:ins w:id="142" w:author="Nokia" w:date="2023-02-09T11:23:00Z">
              <w:r w:rsidR="000F7D5E">
                <w:rPr>
                  <w:rFonts w:cs="Arial"/>
                  <w:lang w:eastAsia="ja-JP"/>
                </w:rPr>
                <w:t>a</w:t>
              </w:r>
            </w:ins>
            <w:ins w:id="143" w:author="Nokia" w:date="2023-02-09T10:19:00Z">
              <w:r>
                <w:rPr>
                  <w:rFonts w:cs="Arial"/>
                  <w:lang w:eastAsia="ja-JP"/>
                </w:rPr>
                <w:t xml:space="preserve"> UE </w:t>
              </w:r>
            </w:ins>
            <w:ins w:id="144" w:author="Nokia" w:date="2023-02-09T11:23:00Z">
              <w:r w:rsidR="000F7D5E">
                <w:rPr>
                  <w:rFonts w:cs="Arial"/>
                  <w:lang w:eastAsia="ja-JP"/>
                </w:rPr>
                <w:t xml:space="preserve">is expected to </w:t>
              </w:r>
            </w:ins>
            <w:ins w:id="145" w:author="Nokia" w:date="2023-02-09T10:19:00Z">
              <w:r>
                <w:rPr>
                  <w:rFonts w:cs="Arial"/>
                  <w:lang w:eastAsia="ja-JP"/>
                </w:rPr>
                <w:t>stay in the cell</w:t>
              </w:r>
            </w:ins>
            <w:ins w:id="146" w:author="Nokia" w:date="2023-02-17T02:34:00Z">
              <w:r w:rsidR="00DA0DA5">
                <w:rPr>
                  <w:rFonts w:cs="Arial"/>
                  <w:lang w:eastAsia="ja-JP"/>
                </w:rPr>
                <w:t xml:space="preserve"> </w:t>
              </w:r>
              <w:r w:rsidR="00DA0DA5" w:rsidRPr="001D2E49">
                <w:rPr>
                  <w:lang w:eastAsia="ja-JP"/>
                </w:rPr>
                <w:t xml:space="preserve">or set of NR cells </w:t>
              </w:r>
              <w:r w:rsidR="00DA0DA5" w:rsidRPr="001D2E49">
                <w:t>with the same NR ARFCN for reference point A,</w:t>
              </w:r>
              <w:r w:rsidR="00DA0DA5" w:rsidRPr="001D2E49">
                <w:rPr>
                  <w:rFonts w:cs="Arial"/>
                  <w:bCs/>
                  <w:lang w:eastAsia="ja-JP"/>
                </w:rPr>
                <w:t xml:space="preserve"> in seconds.</w:t>
              </w:r>
              <w:r w:rsidR="00DA0DA5">
                <w:rPr>
                  <w:rFonts w:cs="Arial"/>
                  <w:lang w:eastAsia="ja-JP"/>
                </w:rPr>
                <w:t xml:space="preserve"> </w:t>
              </w:r>
              <w:r w:rsidR="00DA0DA5" w:rsidRPr="001D2E49">
                <w:rPr>
                  <w:rFonts w:cs="Arial"/>
                  <w:bCs/>
                  <w:lang w:eastAsia="ja-JP"/>
                </w:rPr>
                <w:t>If the duration is more than 4095s, this IE is set to 4095</w:t>
              </w:r>
              <w:r w:rsidR="00DA0DA5" w:rsidRPr="001D2E49">
                <w:rPr>
                  <w:rFonts w:cs="Arial"/>
                  <w:bCs/>
                  <w:lang w:eastAsia="ja-JP"/>
                </w:rPr>
                <w:t>.</w:t>
              </w:r>
            </w:ins>
            <w:r w:rsidR="00DA0DA5">
              <w:rPr>
                <w:rFonts w:cs="Arial"/>
                <w:lang w:eastAsia="ja-JP"/>
              </w:rPr>
              <w:t xml:space="preserve"> </w:t>
            </w:r>
          </w:p>
        </w:tc>
      </w:tr>
      <w:tr w:rsidR="00A743D6" w:rsidRPr="00FD0425" w14:paraId="4DE24159" w14:textId="77777777" w:rsidTr="00B17139">
        <w:trPr>
          <w:ins w:id="147" w:author="Nokia" w:date="2023-02-09T10:19:00Z"/>
        </w:trPr>
        <w:tc>
          <w:tcPr>
            <w:tcW w:w="2578" w:type="dxa"/>
          </w:tcPr>
          <w:p w14:paraId="73F7F8E7" w14:textId="77777777" w:rsidR="00A743D6" w:rsidRPr="00FD0425" w:rsidRDefault="00A743D6" w:rsidP="00B17139">
            <w:pPr>
              <w:pStyle w:val="TAL"/>
              <w:ind w:left="227"/>
              <w:rPr>
                <w:ins w:id="148" w:author="Nokia" w:date="2023-02-09T10:19:00Z"/>
                <w:rFonts w:cs="Arial"/>
                <w:lang w:eastAsia="ja-JP"/>
              </w:rPr>
            </w:pPr>
            <w:ins w:id="149" w:author="Nokia" w:date="2023-02-09T10:19:00Z">
              <w:r>
                <w:rPr>
                  <w:rFonts w:cs="Arial"/>
                  <w:lang w:eastAsia="ja-JP"/>
                </w:rPr>
                <w:t>&gt;&gt; Expected RRC state FFS</w:t>
              </w:r>
            </w:ins>
          </w:p>
        </w:tc>
        <w:tc>
          <w:tcPr>
            <w:tcW w:w="1104" w:type="dxa"/>
          </w:tcPr>
          <w:p w14:paraId="0B14BA9F" w14:textId="77777777" w:rsidR="00A743D6" w:rsidRPr="00FD0425" w:rsidRDefault="00A743D6" w:rsidP="00B17139">
            <w:pPr>
              <w:pStyle w:val="TAL"/>
              <w:rPr>
                <w:ins w:id="150" w:author="Nokia" w:date="2023-02-09T10:19:00Z"/>
                <w:rFonts w:cs="Arial"/>
                <w:lang w:eastAsia="ja-JP"/>
              </w:rPr>
            </w:pPr>
            <w:ins w:id="151" w:author="Nokia" w:date="2023-02-09T10:19:00Z">
              <w:r>
                <w:rPr>
                  <w:rFonts w:cs="Arial"/>
                  <w:lang w:eastAsia="ja-JP"/>
                </w:rPr>
                <w:t>M</w:t>
              </w:r>
            </w:ins>
          </w:p>
        </w:tc>
        <w:tc>
          <w:tcPr>
            <w:tcW w:w="1022" w:type="dxa"/>
          </w:tcPr>
          <w:p w14:paraId="35480D40" w14:textId="77777777" w:rsidR="00A743D6" w:rsidRPr="00FD0425" w:rsidRDefault="00A743D6" w:rsidP="00B17139">
            <w:pPr>
              <w:pStyle w:val="TAL"/>
              <w:rPr>
                <w:ins w:id="152" w:author="Nokia" w:date="2023-02-09T10:19:00Z"/>
                <w:rFonts w:cs="Arial"/>
                <w:lang w:eastAsia="ja-JP"/>
              </w:rPr>
            </w:pPr>
          </w:p>
        </w:tc>
        <w:tc>
          <w:tcPr>
            <w:tcW w:w="1945" w:type="dxa"/>
          </w:tcPr>
          <w:p w14:paraId="28311F87" w14:textId="77777777" w:rsidR="00A743D6" w:rsidRPr="00FD0425" w:rsidRDefault="00A743D6" w:rsidP="00B17139">
            <w:pPr>
              <w:pStyle w:val="TAL"/>
              <w:rPr>
                <w:ins w:id="153" w:author="Nokia" w:date="2023-02-09T10:19:00Z"/>
                <w:rFonts w:cs="Arial"/>
                <w:lang w:eastAsia="ja-JP"/>
              </w:rPr>
            </w:pPr>
            <w:ins w:id="154" w:author="Nokia" w:date="2023-02-09T10:19:00Z">
              <w:r w:rsidRPr="003954ED">
                <w:rPr>
                  <w:rFonts w:cs="Arial"/>
                  <w:lang w:eastAsia="ja-JP"/>
                </w:rPr>
                <w:t xml:space="preserve">ENUMERATED </w:t>
              </w:r>
              <w:r>
                <w:rPr>
                  <w:rFonts w:cs="Arial"/>
                  <w:lang w:eastAsia="ja-JP"/>
                </w:rPr>
                <w:t>(connected, idle, inactive)</w:t>
              </w:r>
            </w:ins>
          </w:p>
        </w:tc>
        <w:tc>
          <w:tcPr>
            <w:tcW w:w="2875" w:type="dxa"/>
          </w:tcPr>
          <w:p w14:paraId="7F933842" w14:textId="77777777" w:rsidR="00A743D6" w:rsidRPr="00FD0425" w:rsidRDefault="00A743D6" w:rsidP="00B17139">
            <w:pPr>
              <w:pStyle w:val="TAL"/>
              <w:rPr>
                <w:ins w:id="155" w:author="Nokia" w:date="2023-02-09T10:19:00Z"/>
                <w:rFonts w:cs="Arial"/>
                <w:lang w:eastAsia="ja-JP"/>
              </w:rPr>
            </w:pPr>
            <w:ins w:id="156" w:author="Nokia" w:date="2023-02-09T10:19:00Z">
              <w:r>
                <w:rPr>
                  <w:rFonts w:cs="Arial"/>
                  <w:lang w:eastAsia="ja-JP"/>
                </w:rPr>
                <w:t>The expected RRC state of the UE when in the cell.</w:t>
              </w:r>
            </w:ins>
          </w:p>
        </w:tc>
      </w:tr>
    </w:tbl>
    <w:p w14:paraId="28239FBD" w14:textId="05AA622D" w:rsidR="00A743D6" w:rsidRDefault="00A743D6" w:rsidP="00D04C8B">
      <w:pPr>
        <w:jc w:val="center"/>
      </w:pPr>
    </w:p>
    <w:p w14:paraId="128D1655" w14:textId="09618482" w:rsidR="00DD40F5" w:rsidRPr="008D096A" w:rsidRDefault="006036E6" w:rsidP="006036E6">
      <w:pPr>
        <w:jc w:val="center"/>
      </w:pPr>
      <w:r w:rsidRPr="00D70737">
        <w:rPr>
          <w:highlight w:val="yellow"/>
        </w:rPr>
        <w:t xml:space="preserve">&lt;&lt;&lt; </w:t>
      </w:r>
      <w:r>
        <w:rPr>
          <w:highlight w:val="yellow"/>
        </w:rPr>
        <w:t>end</w:t>
      </w:r>
      <w:r w:rsidRPr="00D70737">
        <w:rPr>
          <w:highlight w:val="yellow"/>
        </w:rPr>
        <w:t xml:space="preserve"> of changes &gt;&gt;&gt;</w:t>
      </w:r>
    </w:p>
    <w:sectPr w:rsidR="00DD40F5" w:rsidRPr="008D09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40851" w14:textId="77777777" w:rsidR="009808E0" w:rsidRDefault="009808E0">
      <w:r>
        <w:separator/>
      </w:r>
    </w:p>
  </w:endnote>
  <w:endnote w:type="continuationSeparator" w:id="0">
    <w:p w14:paraId="7E26B901" w14:textId="77777777" w:rsidR="009808E0" w:rsidRDefault="009808E0">
      <w:r>
        <w:continuationSeparator/>
      </w:r>
    </w:p>
  </w:endnote>
  <w:endnote w:type="continuationNotice" w:id="1">
    <w:p w14:paraId="0DF6AB14" w14:textId="77777777" w:rsidR="009808E0" w:rsidRDefault="00980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Geneva">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164E4" w14:textId="77777777" w:rsidR="009808E0" w:rsidRDefault="009808E0">
      <w:r>
        <w:separator/>
      </w:r>
    </w:p>
  </w:footnote>
  <w:footnote w:type="continuationSeparator" w:id="0">
    <w:p w14:paraId="764DF390" w14:textId="77777777" w:rsidR="009808E0" w:rsidRDefault="009808E0">
      <w:r>
        <w:continuationSeparator/>
      </w:r>
    </w:p>
  </w:footnote>
  <w:footnote w:type="continuationNotice" w:id="1">
    <w:p w14:paraId="53745D98" w14:textId="77777777" w:rsidR="009808E0" w:rsidRDefault="009808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65CA5F72"/>
    <w:lvl w:ilvl="0">
      <w:numFmt w:val="bullet"/>
      <w:lvlText w:val="*"/>
      <w:lvlJc w:val="left"/>
    </w:lvl>
  </w:abstractNum>
  <w:abstractNum w:abstractNumId="11" w15:restartNumberingAfterBreak="0">
    <w:nsid w:val="027B48B5"/>
    <w:multiLevelType w:val="hybridMultilevel"/>
    <w:tmpl w:val="3D5A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85F2086"/>
    <w:multiLevelType w:val="hybridMultilevel"/>
    <w:tmpl w:val="CB2CFE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CE65BEE"/>
    <w:multiLevelType w:val="hybridMultilevel"/>
    <w:tmpl w:val="04C0B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21"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E75A36"/>
    <w:multiLevelType w:val="hybridMultilevel"/>
    <w:tmpl w:val="0A2ED95E"/>
    <w:lvl w:ilvl="0" w:tplc="1526AC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2"/>
  </w:num>
  <w:num w:numId="13">
    <w:abstractNumId w:val="25"/>
  </w:num>
  <w:num w:numId="14">
    <w:abstractNumId w:val="27"/>
  </w:num>
  <w:num w:numId="15">
    <w:abstractNumId w:val="15"/>
  </w:num>
  <w:num w:numId="16">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205B5"/>
    <w:rsid w:val="00021AC9"/>
    <w:rsid w:val="00021C37"/>
    <w:rsid w:val="000228B5"/>
    <w:rsid w:val="00023228"/>
    <w:rsid w:val="00023C47"/>
    <w:rsid w:val="0002564C"/>
    <w:rsid w:val="0002605E"/>
    <w:rsid w:val="00026CC8"/>
    <w:rsid w:val="00030DC1"/>
    <w:rsid w:val="00033397"/>
    <w:rsid w:val="000342C7"/>
    <w:rsid w:val="00034E50"/>
    <w:rsid w:val="00035382"/>
    <w:rsid w:val="00035391"/>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5A93"/>
    <w:rsid w:val="00067194"/>
    <w:rsid w:val="00075996"/>
    <w:rsid w:val="00077770"/>
    <w:rsid w:val="00077C13"/>
    <w:rsid w:val="00080512"/>
    <w:rsid w:val="0008149D"/>
    <w:rsid w:val="00081F52"/>
    <w:rsid w:val="00083F0D"/>
    <w:rsid w:val="00084658"/>
    <w:rsid w:val="0008653A"/>
    <w:rsid w:val="000865D8"/>
    <w:rsid w:val="0008680D"/>
    <w:rsid w:val="000869A6"/>
    <w:rsid w:val="00087BA7"/>
    <w:rsid w:val="00090106"/>
    <w:rsid w:val="00093017"/>
    <w:rsid w:val="0009328A"/>
    <w:rsid w:val="00094356"/>
    <w:rsid w:val="00095AA8"/>
    <w:rsid w:val="00095EB5"/>
    <w:rsid w:val="000A1A40"/>
    <w:rsid w:val="000A1A69"/>
    <w:rsid w:val="000A2A27"/>
    <w:rsid w:val="000A2DD9"/>
    <w:rsid w:val="000A39FE"/>
    <w:rsid w:val="000A4693"/>
    <w:rsid w:val="000A4DB4"/>
    <w:rsid w:val="000A51C6"/>
    <w:rsid w:val="000A6540"/>
    <w:rsid w:val="000A68A7"/>
    <w:rsid w:val="000A7321"/>
    <w:rsid w:val="000B0A87"/>
    <w:rsid w:val="000B112A"/>
    <w:rsid w:val="000B2833"/>
    <w:rsid w:val="000B3C86"/>
    <w:rsid w:val="000B4A4B"/>
    <w:rsid w:val="000B5800"/>
    <w:rsid w:val="000B7BCF"/>
    <w:rsid w:val="000C1F3A"/>
    <w:rsid w:val="000C556D"/>
    <w:rsid w:val="000C6507"/>
    <w:rsid w:val="000C662A"/>
    <w:rsid w:val="000C73DA"/>
    <w:rsid w:val="000C7B7A"/>
    <w:rsid w:val="000C7F35"/>
    <w:rsid w:val="000D2D10"/>
    <w:rsid w:val="000D376D"/>
    <w:rsid w:val="000D58AB"/>
    <w:rsid w:val="000D61E5"/>
    <w:rsid w:val="000D7BF3"/>
    <w:rsid w:val="000D7D37"/>
    <w:rsid w:val="000E15CB"/>
    <w:rsid w:val="000E2FC0"/>
    <w:rsid w:val="000E5F46"/>
    <w:rsid w:val="000E6D7E"/>
    <w:rsid w:val="000F0231"/>
    <w:rsid w:val="000F32F7"/>
    <w:rsid w:val="000F4E66"/>
    <w:rsid w:val="000F6C86"/>
    <w:rsid w:val="000F6DF1"/>
    <w:rsid w:val="000F7AE5"/>
    <w:rsid w:val="000F7D5E"/>
    <w:rsid w:val="00100CE8"/>
    <w:rsid w:val="00101B8C"/>
    <w:rsid w:val="00101E0C"/>
    <w:rsid w:val="00104078"/>
    <w:rsid w:val="00104CCB"/>
    <w:rsid w:val="00106C66"/>
    <w:rsid w:val="001070C9"/>
    <w:rsid w:val="001075B7"/>
    <w:rsid w:val="0010767A"/>
    <w:rsid w:val="00114690"/>
    <w:rsid w:val="00116D27"/>
    <w:rsid w:val="00120345"/>
    <w:rsid w:val="001212EF"/>
    <w:rsid w:val="0012352C"/>
    <w:rsid w:val="00125F98"/>
    <w:rsid w:val="001262C6"/>
    <w:rsid w:val="001263D1"/>
    <w:rsid w:val="001265B6"/>
    <w:rsid w:val="001305BF"/>
    <w:rsid w:val="0013070C"/>
    <w:rsid w:val="00133494"/>
    <w:rsid w:val="00135B29"/>
    <w:rsid w:val="001370F2"/>
    <w:rsid w:val="001417CC"/>
    <w:rsid w:val="00143ED7"/>
    <w:rsid w:val="00145E1A"/>
    <w:rsid w:val="0014798C"/>
    <w:rsid w:val="00151E83"/>
    <w:rsid w:val="001549DD"/>
    <w:rsid w:val="00161D44"/>
    <w:rsid w:val="00161D81"/>
    <w:rsid w:val="00162EAA"/>
    <w:rsid w:val="001641CE"/>
    <w:rsid w:val="001642B5"/>
    <w:rsid w:val="001659DA"/>
    <w:rsid w:val="001665D6"/>
    <w:rsid w:val="00166A3F"/>
    <w:rsid w:val="00166F4F"/>
    <w:rsid w:val="00167D78"/>
    <w:rsid w:val="0017095C"/>
    <w:rsid w:val="00171490"/>
    <w:rsid w:val="00174015"/>
    <w:rsid w:val="00174B00"/>
    <w:rsid w:val="00181252"/>
    <w:rsid w:val="001819EA"/>
    <w:rsid w:val="00182BD0"/>
    <w:rsid w:val="001835A1"/>
    <w:rsid w:val="00183AFB"/>
    <w:rsid w:val="001914C3"/>
    <w:rsid w:val="00194CD0"/>
    <w:rsid w:val="00195765"/>
    <w:rsid w:val="001961D7"/>
    <w:rsid w:val="00196AA5"/>
    <w:rsid w:val="001A014B"/>
    <w:rsid w:val="001A2FAE"/>
    <w:rsid w:val="001A5AEB"/>
    <w:rsid w:val="001B08B3"/>
    <w:rsid w:val="001B2750"/>
    <w:rsid w:val="001B27D8"/>
    <w:rsid w:val="001B2ABB"/>
    <w:rsid w:val="001B2FE7"/>
    <w:rsid w:val="001B33A7"/>
    <w:rsid w:val="001B627D"/>
    <w:rsid w:val="001B75BA"/>
    <w:rsid w:val="001C097F"/>
    <w:rsid w:val="001C178C"/>
    <w:rsid w:val="001C34B2"/>
    <w:rsid w:val="001C3A42"/>
    <w:rsid w:val="001C4103"/>
    <w:rsid w:val="001C4281"/>
    <w:rsid w:val="001C4A27"/>
    <w:rsid w:val="001C71B7"/>
    <w:rsid w:val="001C7E52"/>
    <w:rsid w:val="001D0D3F"/>
    <w:rsid w:val="001D440D"/>
    <w:rsid w:val="001D5B1D"/>
    <w:rsid w:val="001D6287"/>
    <w:rsid w:val="001D6334"/>
    <w:rsid w:val="001D6419"/>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1D6D"/>
    <w:rsid w:val="00202BF5"/>
    <w:rsid w:val="00202D89"/>
    <w:rsid w:val="002032F9"/>
    <w:rsid w:val="00205555"/>
    <w:rsid w:val="00206130"/>
    <w:rsid w:val="002063AE"/>
    <w:rsid w:val="0020706D"/>
    <w:rsid w:val="0021097E"/>
    <w:rsid w:val="002109F7"/>
    <w:rsid w:val="00210F03"/>
    <w:rsid w:val="002126C9"/>
    <w:rsid w:val="00213BE4"/>
    <w:rsid w:val="00214665"/>
    <w:rsid w:val="00221432"/>
    <w:rsid w:val="0022309E"/>
    <w:rsid w:val="00224A79"/>
    <w:rsid w:val="002254D7"/>
    <w:rsid w:val="00225E11"/>
    <w:rsid w:val="0022606D"/>
    <w:rsid w:val="002277C2"/>
    <w:rsid w:val="002305DD"/>
    <w:rsid w:val="00231C09"/>
    <w:rsid w:val="00231CAB"/>
    <w:rsid w:val="00234054"/>
    <w:rsid w:val="0023623A"/>
    <w:rsid w:val="00236BE7"/>
    <w:rsid w:val="00236C40"/>
    <w:rsid w:val="0023794F"/>
    <w:rsid w:val="00241A9E"/>
    <w:rsid w:val="0024372E"/>
    <w:rsid w:val="00243BC7"/>
    <w:rsid w:val="00243CCF"/>
    <w:rsid w:val="00243CD2"/>
    <w:rsid w:val="002459D3"/>
    <w:rsid w:val="00247BD4"/>
    <w:rsid w:val="00250633"/>
    <w:rsid w:val="002524AA"/>
    <w:rsid w:val="002544BA"/>
    <w:rsid w:val="00256BC4"/>
    <w:rsid w:val="002612BF"/>
    <w:rsid w:val="002623FC"/>
    <w:rsid w:val="0026254E"/>
    <w:rsid w:val="00264B17"/>
    <w:rsid w:val="00265B6F"/>
    <w:rsid w:val="0026680F"/>
    <w:rsid w:val="00272246"/>
    <w:rsid w:val="00272C24"/>
    <w:rsid w:val="002735E3"/>
    <w:rsid w:val="002747EC"/>
    <w:rsid w:val="00274ABC"/>
    <w:rsid w:val="00275083"/>
    <w:rsid w:val="00275AD6"/>
    <w:rsid w:val="00275B74"/>
    <w:rsid w:val="002775EA"/>
    <w:rsid w:val="00281716"/>
    <w:rsid w:val="002855BF"/>
    <w:rsid w:val="00286FFC"/>
    <w:rsid w:val="00290990"/>
    <w:rsid w:val="00293941"/>
    <w:rsid w:val="00295A7D"/>
    <w:rsid w:val="002A102D"/>
    <w:rsid w:val="002A493E"/>
    <w:rsid w:val="002A4AED"/>
    <w:rsid w:val="002B182B"/>
    <w:rsid w:val="002B4696"/>
    <w:rsid w:val="002B5A84"/>
    <w:rsid w:val="002B7765"/>
    <w:rsid w:val="002C0723"/>
    <w:rsid w:val="002C256A"/>
    <w:rsid w:val="002C3F4A"/>
    <w:rsid w:val="002C6731"/>
    <w:rsid w:val="002D1F9E"/>
    <w:rsid w:val="002D3674"/>
    <w:rsid w:val="002D4218"/>
    <w:rsid w:val="002D4706"/>
    <w:rsid w:val="002D5E04"/>
    <w:rsid w:val="002E1692"/>
    <w:rsid w:val="002E4219"/>
    <w:rsid w:val="002E62A1"/>
    <w:rsid w:val="002F0791"/>
    <w:rsid w:val="002F0D22"/>
    <w:rsid w:val="002F2DE8"/>
    <w:rsid w:val="002F7097"/>
    <w:rsid w:val="003000FC"/>
    <w:rsid w:val="0030117F"/>
    <w:rsid w:val="00303515"/>
    <w:rsid w:val="0030413A"/>
    <w:rsid w:val="00307298"/>
    <w:rsid w:val="00310681"/>
    <w:rsid w:val="0031163A"/>
    <w:rsid w:val="00314A36"/>
    <w:rsid w:val="00314D81"/>
    <w:rsid w:val="0031517A"/>
    <w:rsid w:val="003160F9"/>
    <w:rsid w:val="003172DC"/>
    <w:rsid w:val="00320EAB"/>
    <w:rsid w:val="00321419"/>
    <w:rsid w:val="0032433D"/>
    <w:rsid w:val="0032507A"/>
    <w:rsid w:val="00326069"/>
    <w:rsid w:val="00331920"/>
    <w:rsid w:val="00333945"/>
    <w:rsid w:val="003355A4"/>
    <w:rsid w:val="00336879"/>
    <w:rsid w:val="00337784"/>
    <w:rsid w:val="00337EDD"/>
    <w:rsid w:val="003416A0"/>
    <w:rsid w:val="003435E7"/>
    <w:rsid w:val="003454FC"/>
    <w:rsid w:val="00345905"/>
    <w:rsid w:val="00346A38"/>
    <w:rsid w:val="0034716E"/>
    <w:rsid w:val="003515EB"/>
    <w:rsid w:val="00351B02"/>
    <w:rsid w:val="0035393B"/>
    <w:rsid w:val="003544BD"/>
    <w:rsid w:val="0035462D"/>
    <w:rsid w:val="0035563F"/>
    <w:rsid w:val="00355CDC"/>
    <w:rsid w:val="00356F80"/>
    <w:rsid w:val="00357510"/>
    <w:rsid w:val="003604A7"/>
    <w:rsid w:val="0036077D"/>
    <w:rsid w:val="003612AF"/>
    <w:rsid w:val="00363177"/>
    <w:rsid w:val="00363B55"/>
    <w:rsid w:val="0036460A"/>
    <w:rsid w:val="00365FF6"/>
    <w:rsid w:val="00366CF0"/>
    <w:rsid w:val="003677CB"/>
    <w:rsid w:val="0037009C"/>
    <w:rsid w:val="00371471"/>
    <w:rsid w:val="00371FE2"/>
    <w:rsid w:val="0037255E"/>
    <w:rsid w:val="003734B0"/>
    <w:rsid w:val="00373C2D"/>
    <w:rsid w:val="00375B6A"/>
    <w:rsid w:val="00375CDA"/>
    <w:rsid w:val="0037623E"/>
    <w:rsid w:val="00380820"/>
    <w:rsid w:val="00380826"/>
    <w:rsid w:val="00383342"/>
    <w:rsid w:val="00384BE2"/>
    <w:rsid w:val="00384CA5"/>
    <w:rsid w:val="00385FD8"/>
    <w:rsid w:val="003873C8"/>
    <w:rsid w:val="00387DE4"/>
    <w:rsid w:val="00390F09"/>
    <w:rsid w:val="0039239D"/>
    <w:rsid w:val="003930E7"/>
    <w:rsid w:val="003938CE"/>
    <w:rsid w:val="00395980"/>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C7752"/>
    <w:rsid w:val="003D0792"/>
    <w:rsid w:val="003D0EED"/>
    <w:rsid w:val="003D2C1C"/>
    <w:rsid w:val="003D336B"/>
    <w:rsid w:val="003D4469"/>
    <w:rsid w:val="003D5D84"/>
    <w:rsid w:val="003D66FD"/>
    <w:rsid w:val="003E16BE"/>
    <w:rsid w:val="003E1A5E"/>
    <w:rsid w:val="003E1C0E"/>
    <w:rsid w:val="003E1C84"/>
    <w:rsid w:val="003E3988"/>
    <w:rsid w:val="003E5310"/>
    <w:rsid w:val="003E7223"/>
    <w:rsid w:val="003F1A12"/>
    <w:rsid w:val="003F1ACC"/>
    <w:rsid w:val="003F2535"/>
    <w:rsid w:val="003F32C2"/>
    <w:rsid w:val="003F396C"/>
    <w:rsid w:val="003F7146"/>
    <w:rsid w:val="003F7F50"/>
    <w:rsid w:val="00401855"/>
    <w:rsid w:val="00403518"/>
    <w:rsid w:val="004035C6"/>
    <w:rsid w:val="00404DCB"/>
    <w:rsid w:val="004058EA"/>
    <w:rsid w:val="004121E7"/>
    <w:rsid w:val="004125BF"/>
    <w:rsid w:val="00412F80"/>
    <w:rsid w:val="00417A44"/>
    <w:rsid w:val="00420C8E"/>
    <w:rsid w:val="00422CBB"/>
    <w:rsid w:val="004232B5"/>
    <w:rsid w:val="00424F3E"/>
    <w:rsid w:val="004307CD"/>
    <w:rsid w:val="00435EBF"/>
    <w:rsid w:val="00436689"/>
    <w:rsid w:val="0043691A"/>
    <w:rsid w:val="004420AE"/>
    <w:rsid w:val="00443206"/>
    <w:rsid w:val="004436C1"/>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380F"/>
    <w:rsid w:val="00484193"/>
    <w:rsid w:val="004918F8"/>
    <w:rsid w:val="00491B76"/>
    <w:rsid w:val="00491FFA"/>
    <w:rsid w:val="004959C8"/>
    <w:rsid w:val="00495D5A"/>
    <w:rsid w:val="00496C45"/>
    <w:rsid w:val="0049736D"/>
    <w:rsid w:val="004978A9"/>
    <w:rsid w:val="004A33A2"/>
    <w:rsid w:val="004A6270"/>
    <w:rsid w:val="004A72EF"/>
    <w:rsid w:val="004A7A48"/>
    <w:rsid w:val="004B1887"/>
    <w:rsid w:val="004B1E07"/>
    <w:rsid w:val="004B2015"/>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09F"/>
    <w:rsid w:val="004D772D"/>
    <w:rsid w:val="004E09F9"/>
    <w:rsid w:val="004E213A"/>
    <w:rsid w:val="004E21FC"/>
    <w:rsid w:val="004E2C17"/>
    <w:rsid w:val="004E6204"/>
    <w:rsid w:val="004E67D5"/>
    <w:rsid w:val="004E6B11"/>
    <w:rsid w:val="004E6E7D"/>
    <w:rsid w:val="004F00AF"/>
    <w:rsid w:val="004F0E91"/>
    <w:rsid w:val="004F20F3"/>
    <w:rsid w:val="004F2818"/>
    <w:rsid w:val="004F4EB5"/>
    <w:rsid w:val="004F6723"/>
    <w:rsid w:val="004F79A5"/>
    <w:rsid w:val="004F7C05"/>
    <w:rsid w:val="005004DA"/>
    <w:rsid w:val="005009E3"/>
    <w:rsid w:val="00500ED6"/>
    <w:rsid w:val="00500F79"/>
    <w:rsid w:val="00503171"/>
    <w:rsid w:val="005050CB"/>
    <w:rsid w:val="005078FC"/>
    <w:rsid w:val="00514EA4"/>
    <w:rsid w:val="005153FE"/>
    <w:rsid w:val="00515519"/>
    <w:rsid w:val="00516350"/>
    <w:rsid w:val="0052372B"/>
    <w:rsid w:val="005240A4"/>
    <w:rsid w:val="00526F94"/>
    <w:rsid w:val="005270EA"/>
    <w:rsid w:val="00527293"/>
    <w:rsid w:val="005274F8"/>
    <w:rsid w:val="00532C63"/>
    <w:rsid w:val="00532C65"/>
    <w:rsid w:val="00532D31"/>
    <w:rsid w:val="0053373C"/>
    <w:rsid w:val="00534318"/>
    <w:rsid w:val="00534431"/>
    <w:rsid w:val="00534DA0"/>
    <w:rsid w:val="00534FEC"/>
    <w:rsid w:val="005353DF"/>
    <w:rsid w:val="00540B31"/>
    <w:rsid w:val="00543E6C"/>
    <w:rsid w:val="00543ECE"/>
    <w:rsid w:val="00544635"/>
    <w:rsid w:val="00545895"/>
    <w:rsid w:val="00545CE9"/>
    <w:rsid w:val="00550FA0"/>
    <w:rsid w:val="00551789"/>
    <w:rsid w:val="00551F58"/>
    <w:rsid w:val="005520D8"/>
    <w:rsid w:val="00552BC8"/>
    <w:rsid w:val="00552E58"/>
    <w:rsid w:val="00553C4E"/>
    <w:rsid w:val="00553F3A"/>
    <w:rsid w:val="005548E8"/>
    <w:rsid w:val="00554B2E"/>
    <w:rsid w:val="005552F7"/>
    <w:rsid w:val="005554A7"/>
    <w:rsid w:val="00555ADB"/>
    <w:rsid w:val="00557639"/>
    <w:rsid w:val="00560FBA"/>
    <w:rsid w:val="005614C0"/>
    <w:rsid w:val="0056319B"/>
    <w:rsid w:val="00565087"/>
    <w:rsid w:val="0056573F"/>
    <w:rsid w:val="00565BE9"/>
    <w:rsid w:val="00566793"/>
    <w:rsid w:val="00567145"/>
    <w:rsid w:val="005713A9"/>
    <w:rsid w:val="00571CE2"/>
    <w:rsid w:val="00573BB1"/>
    <w:rsid w:val="00574DEE"/>
    <w:rsid w:val="00574FC1"/>
    <w:rsid w:val="005757DB"/>
    <w:rsid w:val="005761A6"/>
    <w:rsid w:val="005761D0"/>
    <w:rsid w:val="00576838"/>
    <w:rsid w:val="00582363"/>
    <w:rsid w:val="005823E2"/>
    <w:rsid w:val="00583F75"/>
    <w:rsid w:val="0059271E"/>
    <w:rsid w:val="005953BD"/>
    <w:rsid w:val="005954D3"/>
    <w:rsid w:val="005A0185"/>
    <w:rsid w:val="005A1B43"/>
    <w:rsid w:val="005A1F9B"/>
    <w:rsid w:val="005A235B"/>
    <w:rsid w:val="005A23E4"/>
    <w:rsid w:val="005A296E"/>
    <w:rsid w:val="005A4035"/>
    <w:rsid w:val="005A4971"/>
    <w:rsid w:val="005A6646"/>
    <w:rsid w:val="005B1232"/>
    <w:rsid w:val="005B1546"/>
    <w:rsid w:val="005B2585"/>
    <w:rsid w:val="005B2EEF"/>
    <w:rsid w:val="005B403D"/>
    <w:rsid w:val="005B684E"/>
    <w:rsid w:val="005C2DCB"/>
    <w:rsid w:val="005C2FF6"/>
    <w:rsid w:val="005C7E57"/>
    <w:rsid w:val="005D0126"/>
    <w:rsid w:val="005D2130"/>
    <w:rsid w:val="005D2147"/>
    <w:rsid w:val="005D28A0"/>
    <w:rsid w:val="005D2D00"/>
    <w:rsid w:val="005D3D7C"/>
    <w:rsid w:val="005D3D80"/>
    <w:rsid w:val="005D4274"/>
    <w:rsid w:val="005D7259"/>
    <w:rsid w:val="005E3973"/>
    <w:rsid w:val="005E4C3B"/>
    <w:rsid w:val="005E5833"/>
    <w:rsid w:val="005E5E95"/>
    <w:rsid w:val="005E71E7"/>
    <w:rsid w:val="005F0788"/>
    <w:rsid w:val="005F08E4"/>
    <w:rsid w:val="005F2A6D"/>
    <w:rsid w:val="005F4563"/>
    <w:rsid w:val="005F6211"/>
    <w:rsid w:val="005F6AE5"/>
    <w:rsid w:val="006008C2"/>
    <w:rsid w:val="0060151F"/>
    <w:rsid w:val="006028C2"/>
    <w:rsid w:val="006036E6"/>
    <w:rsid w:val="006046B7"/>
    <w:rsid w:val="00604F6C"/>
    <w:rsid w:val="00605941"/>
    <w:rsid w:val="00605E3E"/>
    <w:rsid w:val="006066B2"/>
    <w:rsid w:val="00606DA9"/>
    <w:rsid w:val="00607534"/>
    <w:rsid w:val="00610E08"/>
    <w:rsid w:val="00611566"/>
    <w:rsid w:val="00614718"/>
    <w:rsid w:val="00615F1C"/>
    <w:rsid w:val="00622464"/>
    <w:rsid w:val="00624370"/>
    <w:rsid w:val="00624D55"/>
    <w:rsid w:val="006272F3"/>
    <w:rsid w:val="006276D7"/>
    <w:rsid w:val="006278FF"/>
    <w:rsid w:val="006304CB"/>
    <w:rsid w:val="0063154C"/>
    <w:rsid w:val="00632181"/>
    <w:rsid w:val="00632334"/>
    <w:rsid w:val="00634156"/>
    <w:rsid w:val="00635523"/>
    <w:rsid w:val="006372F6"/>
    <w:rsid w:val="0063762D"/>
    <w:rsid w:val="00640148"/>
    <w:rsid w:val="00640ABB"/>
    <w:rsid w:val="00640BDF"/>
    <w:rsid w:val="00641E4D"/>
    <w:rsid w:val="006447C6"/>
    <w:rsid w:val="006469B2"/>
    <w:rsid w:val="00650B19"/>
    <w:rsid w:val="00650CB6"/>
    <w:rsid w:val="00654A1C"/>
    <w:rsid w:val="00656E1E"/>
    <w:rsid w:val="006604E4"/>
    <w:rsid w:val="006610A4"/>
    <w:rsid w:val="00661129"/>
    <w:rsid w:val="006616A4"/>
    <w:rsid w:val="006645D7"/>
    <w:rsid w:val="00665F3C"/>
    <w:rsid w:val="00666D25"/>
    <w:rsid w:val="00670CBA"/>
    <w:rsid w:val="00672C85"/>
    <w:rsid w:val="00672F2C"/>
    <w:rsid w:val="006765B1"/>
    <w:rsid w:val="006779BC"/>
    <w:rsid w:val="006825E3"/>
    <w:rsid w:val="006854B3"/>
    <w:rsid w:val="0068722E"/>
    <w:rsid w:val="00690A34"/>
    <w:rsid w:val="0069242F"/>
    <w:rsid w:val="00694085"/>
    <w:rsid w:val="006969B0"/>
    <w:rsid w:val="00697BCD"/>
    <w:rsid w:val="006A1E3E"/>
    <w:rsid w:val="006A66E4"/>
    <w:rsid w:val="006A7959"/>
    <w:rsid w:val="006B2D7A"/>
    <w:rsid w:val="006B3850"/>
    <w:rsid w:val="006B4520"/>
    <w:rsid w:val="006B4A15"/>
    <w:rsid w:val="006B5517"/>
    <w:rsid w:val="006B5B9B"/>
    <w:rsid w:val="006B5E0C"/>
    <w:rsid w:val="006B5F2A"/>
    <w:rsid w:val="006B69B2"/>
    <w:rsid w:val="006B6C97"/>
    <w:rsid w:val="006B79FD"/>
    <w:rsid w:val="006C1071"/>
    <w:rsid w:val="006C2137"/>
    <w:rsid w:val="006C317F"/>
    <w:rsid w:val="006C4CC2"/>
    <w:rsid w:val="006C54B5"/>
    <w:rsid w:val="006C70F4"/>
    <w:rsid w:val="006C76E8"/>
    <w:rsid w:val="006D1E24"/>
    <w:rsid w:val="006D2D3E"/>
    <w:rsid w:val="006E14DD"/>
    <w:rsid w:val="006E1B66"/>
    <w:rsid w:val="006E26D5"/>
    <w:rsid w:val="006E2A5F"/>
    <w:rsid w:val="006E35F7"/>
    <w:rsid w:val="006E4D6F"/>
    <w:rsid w:val="006E62BD"/>
    <w:rsid w:val="006E6D43"/>
    <w:rsid w:val="006E7226"/>
    <w:rsid w:val="006F0D15"/>
    <w:rsid w:val="006F17B3"/>
    <w:rsid w:val="006F2B27"/>
    <w:rsid w:val="006F3756"/>
    <w:rsid w:val="006F4706"/>
    <w:rsid w:val="006F4AD8"/>
    <w:rsid w:val="006F5A44"/>
    <w:rsid w:val="006F61A7"/>
    <w:rsid w:val="00700636"/>
    <w:rsid w:val="007008B9"/>
    <w:rsid w:val="00702397"/>
    <w:rsid w:val="00704144"/>
    <w:rsid w:val="007041F1"/>
    <w:rsid w:val="00706637"/>
    <w:rsid w:val="007077F2"/>
    <w:rsid w:val="00707A6E"/>
    <w:rsid w:val="007101BD"/>
    <w:rsid w:val="007127F9"/>
    <w:rsid w:val="00712A6F"/>
    <w:rsid w:val="00714DD8"/>
    <w:rsid w:val="00714FA5"/>
    <w:rsid w:val="0071795B"/>
    <w:rsid w:val="007204F6"/>
    <w:rsid w:val="00724D0B"/>
    <w:rsid w:val="00726D30"/>
    <w:rsid w:val="007271DE"/>
    <w:rsid w:val="0073003F"/>
    <w:rsid w:val="00730548"/>
    <w:rsid w:val="00734617"/>
    <w:rsid w:val="00734A5B"/>
    <w:rsid w:val="007350DD"/>
    <w:rsid w:val="0074144F"/>
    <w:rsid w:val="00741EC5"/>
    <w:rsid w:val="00742043"/>
    <w:rsid w:val="00742462"/>
    <w:rsid w:val="00743525"/>
    <w:rsid w:val="00743D8A"/>
    <w:rsid w:val="00744D55"/>
    <w:rsid w:val="00744E76"/>
    <w:rsid w:val="007451F0"/>
    <w:rsid w:val="00745A85"/>
    <w:rsid w:val="00747699"/>
    <w:rsid w:val="007476DB"/>
    <w:rsid w:val="00750521"/>
    <w:rsid w:val="00751181"/>
    <w:rsid w:val="00751541"/>
    <w:rsid w:val="00751CD8"/>
    <w:rsid w:val="00755C62"/>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10F"/>
    <w:rsid w:val="00783300"/>
    <w:rsid w:val="00783CD3"/>
    <w:rsid w:val="00783F23"/>
    <w:rsid w:val="0078519A"/>
    <w:rsid w:val="007864D1"/>
    <w:rsid w:val="00786766"/>
    <w:rsid w:val="0078727C"/>
    <w:rsid w:val="0079104E"/>
    <w:rsid w:val="00792C51"/>
    <w:rsid w:val="007953C4"/>
    <w:rsid w:val="00797D4B"/>
    <w:rsid w:val="007A008C"/>
    <w:rsid w:val="007A3663"/>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E4"/>
    <w:rsid w:val="007E38B0"/>
    <w:rsid w:val="007E5993"/>
    <w:rsid w:val="007F0737"/>
    <w:rsid w:val="007F1653"/>
    <w:rsid w:val="007F24F3"/>
    <w:rsid w:val="007F3444"/>
    <w:rsid w:val="00802106"/>
    <w:rsid w:val="008028A4"/>
    <w:rsid w:val="008064A4"/>
    <w:rsid w:val="00806520"/>
    <w:rsid w:val="00806C43"/>
    <w:rsid w:val="00807EBB"/>
    <w:rsid w:val="00810018"/>
    <w:rsid w:val="008102B7"/>
    <w:rsid w:val="008131B6"/>
    <w:rsid w:val="008162E5"/>
    <w:rsid w:val="00817EDC"/>
    <w:rsid w:val="008205C3"/>
    <w:rsid w:val="008215EE"/>
    <w:rsid w:val="00821819"/>
    <w:rsid w:val="00823182"/>
    <w:rsid w:val="00825767"/>
    <w:rsid w:val="0082576C"/>
    <w:rsid w:val="00825B8D"/>
    <w:rsid w:val="008326F5"/>
    <w:rsid w:val="0083280C"/>
    <w:rsid w:val="008337FD"/>
    <w:rsid w:val="00833E54"/>
    <w:rsid w:val="0083558F"/>
    <w:rsid w:val="008372A8"/>
    <w:rsid w:val="00840916"/>
    <w:rsid w:val="00842173"/>
    <w:rsid w:val="00845B53"/>
    <w:rsid w:val="00846E12"/>
    <w:rsid w:val="00846E90"/>
    <w:rsid w:val="00847996"/>
    <w:rsid w:val="00847CCD"/>
    <w:rsid w:val="00850D0C"/>
    <w:rsid w:val="00852695"/>
    <w:rsid w:val="00852949"/>
    <w:rsid w:val="00853EDD"/>
    <w:rsid w:val="00857B95"/>
    <w:rsid w:val="00857F63"/>
    <w:rsid w:val="008604EE"/>
    <w:rsid w:val="0086125A"/>
    <w:rsid w:val="00862878"/>
    <w:rsid w:val="00862FE2"/>
    <w:rsid w:val="00863155"/>
    <w:rsid w:val="008641BA"/>
    <w:rsid w:val="008648C6"/>
    <w:rsid w:val="00864C06"/>
    <w:rsid w:val="00871399"/>
    <w:rsid w:val="00871704"/>
    <w:rsid w:val="008730E0"/>
    <w:rsid w:val="00873159"/>
    <w:rsid w:val="008738D9"/>
    <w:rsid w:val="00874C72"/>
    <w:rsid w:val="008768CA"/>
    <w:rsid w:val="00876D78"/>
    <w:rsid w:val="00876ED7"/>
    <w:rsid w:val="008779D9"/>
    <w:rsid w:val="00877A4F"/>
    <w:rsid w:val="00880559"/>
    <w:rsid w:val="008812F6"/>
    <w:rsid w:val="00884C28"/>
    <w:rsid w:val="00885C7B"/>
    <w:rsid w:val="00886465"/>
    <w:rsid w:val="0088704F"/>
    <w:rsid w:val="0088798C"/>
    <w:rsid w:val="00887D6A"/>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D096A"/>
    <w:rsid w:val="008D3238"/>
    <w:rsid w:val="008D48F2"/>
    <w:rsid w:val="008D6620"/>
    <w:rsid w:val="008E289E"/>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531"/>
    <w:rsid w:val="00903AE2"/>
    <w:rsid w:val="00903D8C"/>
    <w:rsid w:val="00904403"/>
    <w:rsid w:val="00904CE3"/>
    <w:rsid w:val="00905280"/>
    <w:rsid w:val="00905449"/>
    <w:rsid w:val="00907EEE"/>
    <w:rsid w:val="00912773"/>
    <w:rsid w:val="00913336"/>
    <w:rsid w:val="00914367"/>
    <w:rsid w:val="009148BF"/>
    <w:rsid w:val="00916C59"/>
    <w:rsid w:val="00924EEF"/>
    <w:rsid w:val="009256CD"/>
    <w:rsid w:val="00926B1D"/>
    <w:rsid w:val="009278D3"/>
    <w:rsid w:val="00931BBC"/>
    <w:rsid w:val="009327D2"/>
    <w:rsid w:val="0093297D"/>
    <w:rsid w:val="00933BBB"/>
    <w:rsid w:val="00933C8D"/>
    <w:rsid w:val="00934682"/>
    <w:rsid w:val="00934ED8"/>
    <w:rsid w:val="0093525A"/>
    <w:rsid w:val="009357EA"/>
    <w:rsid w:val="00936ABD"/>
    <w:rsid w:val="00936F51"/>
    <w:rsid w:val="009411BD"/>
    <w:rsid w:val="00942EC2"/>
    <w:rsid w:val="00947269"/>
    <w:rsid w:val="00950CEF"/>
    <w:rsid w:val="00954BCB"/>
    <w:rsid w:val="00955075"/>
    <w:rsid w:val="009552AE"/>
    <w:rsid w:val="00956F4B"/>
    <w:rsid w:val="00957EFE"/>
    <w:rsid w:val="009610A9"/>
    <w:rsid w:val="009613EA"/>
    <w:rsid w:val="00961B32"/>
    <w:rsid w:val="009632E5"/>
    <w:rsid w:val="00963E23"/>
    <w:rsid w:val="00966E18"/>
    <w:rsid w:val="0096709F"/>
    <w:rsid w:val="00967296"/>
    <w:rsid w:val="009709BB"/>
    <w:rsid w:val="0097105A"/>
    <w:rsid w:val="009712B3"/>
    <w:rsid w:val="00971683"/>
    <w:rsid w:val="00972FD7"/>
    <w:rsid w:val="00973FCC"/>
    <w:rsid w:val="00974B67"/>
    <w:rsid w:val="00974BB0"/>
    <w:rsid w:val="009808E0"/>
    <w:rsid w:val="00981E09"/>
    <w:rsid w:val="00983342"/>
    <w:rsid w:val="00985109"/>
    <w:rsid w:val="009858D5"/>
    <w:rsid w:val="009910AD"/>
    <w:rsid w:val="0099254A"/>
    <w:rsid w:val="009930DB"/>
    <w:rsid w:val="00993349"/>
    <w:rsid w:val="00993C60"/>
    <w:rsid w:val="00994A04"/>
    <w:rsid w:val="00994AFC"/>
    <w:rsid w:val="009A0A15"/>
    <w:rsid w:val="009A309E"/>
    <w:rsid w:val="009A4B7F"/>
    <w:rsid w:val="009A6E4F"/>
    <w:rsid w:val="009B0C7C"/>
    <w:rsid w:val="009B1D51"/>
    <w:rsid w:val="009B508D"/>
    <w:rsid w:val="009B737E"/>
    <w:rsid w:val="009C14D4"/>
    <w:rsid w:val="009C4D5C"/>
    <w:rsid w:val="009C5680"/>
    <w:rsid w:val="009C74D0"/>
    <w:rsid w:val="009D0095"/>
    <w:rsid w:val="009D07B5"/>
    <w:rsid w:val="009D0A28"/>
    <w:rsid w:val="009D194B"/>
    <w:rsid w:val="009D1FB4"/>
    <w:rsid w:val="009D25E7"/>
    <w:rsid w:val="009D3EB8"/>
    <w:rsid w:val="009D5C0C"/>
    <w:rsid w:val="009D6C85"/>
    <w:rsid w:val="009D6C8E"/>
    <w:rsid w:val="009D7583"/>
    <w:rsid w:val="009E050E"/>
    <w:rsid w:val="009E0B52"/>
    <w:rsid w:val="009E101B"/>
    <w:rsid w:val="009E1670"/>
    <w:rsid w:val="009E1D3D"/>
    <w:rsid w:val="009E3A14"/>
    <w:rsid w:val="009E47C1"/>
    <w:rsid w:val="009E4FAD"/>
    <w:rsid w:val="009E5B12"/>
    <w:rsid w:val="009E6FF8"/>
    <w:rsid w:val="009F0DAA"/>
    <w:rsid w:val="009F1D7C"/>
    <w:rsid w:val="009F2314"/>
    <w:rsid w:val="009F3B54"/>
    <w:rsid w:val="009F52B3"/>
    <w:rsid w:val="009F6B2F"/>
    <w:rsid w:val="009F6D10"/>
    <w:rsid w:val="009F6DE8"/>
    <w:rsid w:val="009F6E56"/>
    <w:rsid w:val="009F7E6E"/>
    <w:rsid w:val="00A01C5D"/>
    <w:rsid w:val="00A01D54"/>
    <w:rsid w:val="00A045D0"/>
    <w:rsid w:val="00A046FA"/>
    <w:rsid w:val="00A059A3"/>
    <w:rsid w:val="00A06E57"/>
    <w:rsid w:val="00A07CCF"/>
    <w:rsid w:val="00A10F02"/>
    <w:rsid w:val="00A11B29"/>
    <w:rsid w:val="00A13187"/>
    <w:rsid w:val="00A1410F"/>
    <w:rsid w:val="00A14221"/>
    <w:rsid w:val="00A15321"/>
    <w:rsid w:val="00A16560"/>
    <w:rsid w:val="00A17687"/>
    <w:rsid w:val="00A20167"/>
    <w:rsid w:val="00A20777"/>
    <w:rsid w:val="00A23520"/>
    <w:rsid w:val="00A23BF7"/>
    <w:rsid w:val="00A23FEF"/>
    <w:rsid w:val="00A250A2"/>
    <w:rsid w:val="00A25EE0"/>
    <w:rsid w:val="00A262C9"/>
    <w:rsid w:val="00A31A9D"/>
    <w:rsid w:val="00A31FFE"/>
    <w:rsid w:val="00A37393"/>
    <w:rsid w:val="00A37B04"/>
    <w:rsid w:val="00A37B34"/>
    <w:rsid w:val="00A4234A"/>
    <w:rsid w:val="00A44C32"/>
    <w:rsid w:val="00A44ECB"/>
    <w:rsid w:val="00A44F48"/>
    <w:rsid w:val="00A473A4"/>
    <w:rsid w:val="00A509BA"/>
    <w:rsid w:val="00A51BE7"/>
    <w:rsid w:val="00A53724"/>
    <w:rsid w:val="00A5384C"/>
    <w:rsid w:val="00A601B2"/>
    <w:rsid w:val="00A620BC"/>
    <w:rsid w:val="00A62147"/>
    <w:rsid w:val="00A62EA3"/>
    <w:rsid w:val="00A66B84"/>
    <w:rsid w:val="00A67251"/>
    <w:rsid w:val="00A70DAA"/>
    <w:rsid w:val="00A717A8"/>
    <w:rsid w:val="00A723BF"/>
    <w:rsid w:val="00A7256D"/>
    <w:rsid w:val="00A743D6"/>
    <w:rsid w:val="00A74B03"/>
    <w:rsid w:val="00A768D6"/>
    <w:rsid w:val="00A76F6C"/>
    <w:rsid w:val="00A773DF"/>
    <w:rsid w:val="00A82346"/>
    <w:rsid w:val="00A83013"/>
    <w:rsid w:val="00A8361A"/>
    <w:rsid w:val="00A83708"/>
    <w:rsid w:val="00A84ADD"/>
    <w:rsid w:val="00A84D61"/>
    <w:rsid w:val="00A87E80"/>
    <w:rsid w:val="00A90301"/>
    <w:rsid w:val="00A916CA"/>
    <w:rsid w:val="00A93129"/>
    <w:rsid w:val="00A9327C"/>
    <w:rsid w:val="00A9671C"/>
    <w:rsid w:val="00A9681F"/>
    <w:rsid w:val="00AA1688"/>
    <w:rsid w:val="00AA1AEE"/>
    <w:rsid w:val="00AA1D3F"/>
    <w:rsid w:val="00AA1F3C"/>
    <w:rsid w:val="00AA3AB4"/>
    <w:rsid w:val="00AA65E9"/>
    <w:rsid w:val="00AB40C0"/>
    <w:rsid w:val="00AB4836"/>
    <w:rsid w:val="00AB5A1A"/>
    <w:rsid w:val="00AB62F1"/>
    <w:rsid w:val="00AB75AF"/>
    <w:rsid w:val="00AC1F1C"/>
    <w:rsid w:val="00AC2543"/>
    <w:rsid w:val="00AC367F"/>
    <w:rsid w:val="00AC5217"/>
    <w:rsid w:val="00AC57DC"/>
    <w:rsid w:val="00AD2FEB"/>
    <w:rsid w:val="00AD4B14"/>
    <w:rsid w:val="00AD4BCF"/>
    <w:rsid w:val="00AD6D06"/>
    <w:rsid w:val="00AD6E03"/>
    <w:rsid w:val="00AE0618"/>
    <w:rsid w:val="00AE2505"/>
    <w:rsid w:val="00AE2EDC"/>
    <w:rsid w:val="00AE35D4"/>
    <w:rsid w:val="00AE3681"/>
    <w:rsid w:val="00AE5B2C"/>
    <w:rsid w:val="00AE6B05"/>
    <w:rsid w:val="00AE723B"/>
    <w:rsid w:val="00AF05C5"/>
    <w:rsid w:val="00AF0D85"/>
    <w:rsid w:val="00AF134D"/>
    <w:rsid w:val="00AF1609"/>
    <w:rsid w:val="00AF2582"/>
    <w:rsid w:val="00AF26F4"/>
    <w:rsid w:val="00AF26FA"/>
    <w:rsid w:val="00AF2706"/>
    <w:rsid w:val="00AF2B20"/>
    <w:rsid w:val="00AF3B2D"/>
    <w:rsid w:val="00AF646C"/>
    <w:rsid w:val="00AF7735"/>
    <w:rsid w:val="00AF78D5"/>
    <w:rsid w:val="00B00180"/>
    <w:rsid w:val="00B02350"/>
    <w:rsid w:val="00B063F7"/>
    <w:rsid w:val="00B065AC"/>
    <w:rsid w:val="00B0675E"/>
    <w:rsid w:val="00B0740F"/>
    <w:rsid w:val="00B07FB4"/>
    <w:rsid w:val="00B1063A"/>
    <w:rsid w:val="00B11315"/>
    <w:rsid w:val="00B127C7"/>
    <w:rsid w:val="00B12943"/>
    <w:rsid w:val="00B14418"/>
    <w:rsid w:val="00B14548"/>
    <w:rsid w:val="00B15449"/>
    <w:rsid w:val="00B170D9"/>
    <w:rsid w:val="00B17482"/>
    <w:rsid w:val="00B1776C"/>
    <w:rsid w:val="00B2137A"/>
    <w:rsid w:val="00B2146E"/>
    <w:rsid w:val="00B2390A"/>
    <w:rsid w:val="00B23A60"/>
    <w:rsid w:val="00B24483"/>
    <w:rsid w:val="00B24832"/>
    <w:rsid w:val="00B274EF"/>
    <w:rsid w:val="00B27E34"/>
    <w:rsid w:val="00B3012B"/>
    <w:rsid w:val="00B30A90"/>
    <w:rsid w:val="00B3429C"/>
    <w:rsid w:val="00B34789"/>
    <w:rsid w:val="00B351EB"/>
    <w:rsid w:val="00B35607"/>
    <w:rsid w:val="00B35F80"/>
    <w:rsid w:val="00B406AA"/>
    <w:rsid w:val="00B41589"/>
    <w:rsid w:val="00B42357"/>
    <w:rsid w:val="00B454EE"/>
    <w:rsid w:val="00B46FB8"/>
    <w:rsid w:val="00B50D4D"/>
    <w:rsid w:val="00B53B73"/>
    <w:rsid w:val="00B54689"/>
    <w:rsid w:val="00B57D92"/>
    <w:rsid w:val="00B57F4B"/>
    <w:rsid w:val="00B61F48"/>
    <w:rsid w:val="00B620CE"/>
    <w:rsid w:val="00B629F0"/>
    <w:rsid w:val="00B63346"/>
    <w:rsid w:val="00B63352"/>
    <w:rsid w:val="00B6477F"/>
    <w:rsid w:val="00B67752"/>
    <w:rsid w:val="00B74776"/>
    <w:rsid w:val="00B75360"/>
    <w:rsid w:val="00B80729"/>
    <w:rsid w:val="00B81FEB"/>
    <w:rsid w:val="00B83B1B"/>
    <w:rsid w:val="00B83BA9"/>
    <w:rsid w:val="00B862B8"/>
    <w:rsid w:val="00B87664"/>
    <w:rsid w:val="00B90764"/>
    <w:rsid w:val="00B90922"/>
    <w:rsid w:val="00B916DC"/>
    <w:rsid w:val="00B91935"/>
    <w:rsid w:val="00B92508"/>
    <w:rsid w:val="00B9610E"/>
    <w:rsid w:val="00B96365"/>
    <w:rsid w:val="00B9649A"/>
    <w:rsid w:val="00B9781E"/>
    <w:rsid w:val="00BA0D13"/>
    <w:rsid w:val="00BA2C5C"/>
    <w:rsid w:val="00BA3AF7"/>
    <w:rsid w:val="00BA3D70"/>
    <w:rsid w:val="00BA4EF7"/>
    <w:rsid w:val="00BA6C7A"/>
    <w:rsid w:val="00BA784A"/>
    <w:rsid w:val="00BB0E7E"/>
    <w:rsid w:val="00BB10E4"/>
    <w:rsid w:val="00BB2650"/>
    <w:rsid w:val="00BB667E"/>
    <w:rsid w:val="00BB7434"/>
    <w:rsid w:val="00BB7519"/>
    <w:rsid w:val="00BC21B6"/>
    <w:rsid w:val="00BC2BBA"/>
    <w:rsid w:val="00BC4FE4"/>
    <w:rsid w:val="00BC5191"/>
    <w:rsid w:val="00BD1C99"/>
    <w:rsid w:val="00BD51CD"/>
    <w:rsid w:val="00BD55C7"/>
    <w:rsid w:val="00BD7AA4"/>
    <w:rsid w:val="00BE1625"/>
    <w:rsid w:val="00BE34BD"/>
    <w:rsid w:val="00BE4223"/>
    <w:rsid w:val="00BE45E6"/>
    <w:rsid w:val="00BE529B"/>
    <w:rsid w:val="00BE607A"/>
    <w:rsid w:val="00BE732C"/>
    <w:rsid w:val="00BE7C58"/>
    <w:rsid w:val="00BF068C"/>
    <w:rsid w:val="00BF21B6"/>
    <w:rsid w:val="00BF2551"/>
    <w:rsid w:val="00BF2E85"/>
    <w:rsid w:val="00BF79C7"/>
    <w:rsid w:val="00BF79F1"/>
    <w:rsid w:val="00C0262D"/>
    <w:rsid w:val="00C026A0"/>
    <w:rsid w:val="00C02F10"/>
    <w:rsid w:val="00C03035"/>
    <w:rsid w:val="00C04075"/>
    <w:rsid w:val="00C0555C"/>
    <w:rsid w:val="00C11027"/>
    <w:rsid w:val="00C12562"/>
    <w:rsid w:val="00C13DC2"/>
    <w:rsid w:val="00C20022"/>
    <w:rsid w:val="00C20798"/>
    <w:rsid w:val="00C25D75"/>
    <w:rsid w:val="00C26463"/>
    <w:rsid w:val="00C2649D"/>
    <w:rsid w:val="00C27231"/>
    <w:rsid w:val="00C274A1"/>
    <w:rsid w:val="00C31826"/>
    <w:rsid w:val="00C31C35"/>
    <w:rsid w:val="00C32081"/>
    <w:rsid w:val="00C32B85"/>
    <w:rsid w:val="00C33079"/>
    <w:rsid w:val="00C36078"/>
    <w:rsid w:val="00C40D07"/>
    <w:rsid w:val="00C4129A"/>
    <w:rsid w:val="00C42096"/>
    <w:rsid w:val="00C43B31"/>
    <w:rsid w:val="00C44D7B"/>
    <w:rsid w:val="00C45356"/>
    <w:rsid w:val="00C475EC"/>
    <w:rsid w:val="00C47DC0"/>
    <w:rsid w:val="00C51884"/>
    <w:rsid w:val="00C5223F"/>
    <w:rsid w:val="00C52CE2"/>
    <w:rsid w:val="00C537EA"/>
    <w:rsid w:val="00C53A09"/>
    <w:rsid w:val="00C554AA"/>
    <w:rsid w:val="00C57C81"/>
    <w:rsid w:val="00C6136A"/>
    <w:rsid w:val="00C615A4"/>
    <w:rsid w:val="00C634BC"/>
    <w:rsid w:val="00C63744"/>
    <w:rsid w:val="00C63E8F"/>
    <w:rsid w:val="00C666CF"/>
    <w:rsid w:val="00C67850"/>
    <w:rsid w:val="00C70563"/>
    <w:rsid w:val="00C71576"/>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0CC0"/>
    <w:rsid w:val="00C9112A"/>
    <w:rsid w:val="00C92129"/>
    <w:rsid w:val="00C94474"/>
    <w:rsid w:val="00C94515"/>
    <w:rsid w:val="00C9476E"/>
    <w:rsid w:val="00C953AE"/>
    <w:rsid w:val="00CA085D"/>
    <w:rsid w:val="00CA1201"/>
    <w:rsid w:val="00CA276E"/>
    <w:rsid w:val="00CA3D0C"/>
    <w:rsid w:val="00CA60D5"/>
    <w:rsid w:val="00CA7DEB"/>
    <w:rsid w:val="00CB050C"/>
    <w:rsid w:val="00CB1CFB"/>
    <w:rsid w:val="00CB243E"/>
    <w:rsid w:val="00CB4F3F"/>
    <w:rsid w:val="00CB5834"/>
    <w:rsid w:val="00CB6651"/>
    <w:rsid w:val="00CB6887"/>
    <w:rsid w:val="00CB6D86"/>
    <w:rsid w:val="00CC035D"/>
    <w:rsid w:val="00CC1FA7"/>
    <w:rsid w:val="00CC2C96"/>
    <w:rsid w:val="00CC3410"/>
    <w:rsid w:val="00CC42E3"/>
    <w:rsid w:val="00CC57B0"/>
    <w:rsid w:val="00CC5B9A"/>
    <w:rsid w:val="00CC7E65"/>
    <w:rsid w:val="00CD098D"/>
    <w:rsid w:val="00CD0A21"/>
    <w:rsid w:val="00CD22A0"/>
    <w:rsid w:val="00CD2A4F"/>
    <w:rsid w:val="00CD3005"/>
    <w:rsid w:val="00CD4C7B"/>
    <w:rsid w:val="00CD4D1F"/>
    <w:rsid w:val="00CD5166"/>
    <w:rsid w:val="00CD5E5B"/>
    <w:rsid w:val="00CD63C7"/>
    <w:rsid w:val="00CD6FA0"/>
    <w:rsid w:val="00CE04EA"/>
    <w:rsid w:val="00CE454D"/>
    <w:rsid w:val="00CE7923"/>
    <w:rsid w:val="00CF0F2D"/>
    <w:rsid w:val="00CF19F5"/>
    <w:rsid w:val="00CF1D22"/>
    <w:rsid w:val="00CF1DC6"/>
    <w:rsid w:val="00CF234E"/>
    <w:rsid w:val="00CF2490"/>
    <w:rsid w:val="00CF2CF1"/>
    <w:rsid w:val="00CF3114"/>
    <w:rsid w:val="00CF4376"/>
    <w:rsid w:val="00CF464B"/>
    <w:rsid w:val="00CF50B4"/>
    <w:rsid w:val="00D00250"/>
    <w:rsid w:val="00D006FB"/>
    <w:rsid w:val="00D007C1"/>
    <w:rsid w:val="00D02D9A"/>
    <w:rsid w:val="00D04C8B"/>
    <w:rsid w:val="00D067A0"/>
    <w:rsid w:val="00D06CD4"/>
    <w:rsid w:val="00D0768D"/>
    <w:rsid w:val="00D1215F"/>
    <w:rsid w:val="00D1274F"/>
    <w:rsid w:val="00D12F5C"/>
    <w:rsid w:val="00D13402"/>
    <w:rsid w:val="00D13939"/>
    <w:rsid w:val="00D17430"/>
    <w:rsid w:val="00D2032C"/>
    <w:rsid w:val="00D213F7"/>
    <w:rsid w:val="00D21E78"/>
    <w:rsid w:val="00D22038"/>
    <w:rsid w:val="00D22059"/>
    <w:rsid w:val="00D241D6"/>
    <w:rsid w:val="00D25B43"/>
    <w:rsid w:val="00D2760B"/>
    <w:rsid w:val="00D3087D"/>
    <w:rsid w:val="00D30928"/>
    <w:rsid w:val="00D41207"/>
    <w:rsid w:val="00D41A33"/>
    <w:rsid w:val="00D44270"/>
    <w:rsid w:val="00D4571D"/>
    <w:rsid w:val="00D45B85"/>
    <w:rsid w:val="00D46313"/>
    <w:rsid w:val="00D46DB0"/>
    <w:rsid w:val="00D46EE9"/>
    <w:rsid w:val="00D509D8"/>
    <w:rsid w:val="00D520E5"/>
    <w:rsid w:val="00D53294"/>
    <w:rsid w:val="00D54CEC"/>
    <w:rsid w:val="00D635D7"/>
    <w:rsid w:val="00D65D62"/>
    <w:rsid w:val="00D71C90"/>
    <w:rsid w:val="00D7232C"/>
    <w:rsid w:val="00D72F6E"/>
    <w:rsid w:val="00D738D6"/>
    <w:rsid w:val="00D75401"/>
    <w:rsid w:val="00D7547D"/>
    <w:rsid w:val="00D76371"/>
    <w:rsid w:val="00D77AD6"/>
    <w:rsid w:val="00D80518"/>
    <w:rsid w:val="00D80795"/>
    <w:rsid w:val="00D8159D"/>
    <w:rsid w:val="00D825FC"/>
    <w:rsid w:val="00D85377"/>
    <w:rsid w:val="00D85777"/>
    <w:rsid w:val="00D8638C"/>
    <w:rsid w:val="00D87E00"/>
    <w:rsid w:val="00D903B9"/>
    <w:rsid w:val="00D9134D"/>
    <w:rsid w:val="00D91CD4"/>
    <w:rsid w:val="00D92F48"/>
    <w:rsid w:val="00D94DE2"/>
    <w:rsid w:val="00D9581F"/>
    <w:rsid w:val="00D96F9B"/>
    <w:rsid w:val="00D97CD9"/>
    <w:rsid w:val="00DA0001"/>
    <w:rsid w:val="00DA0DA5"/>
    <w:rsid w:val="00DA25B3"/>
    <w:rsid w:val="00DA57C0"/>
    <w:rsid w:val="00DA5B7C"/>
    <w:rsid w:val="00DA7A03"/>
    <w:rsid w:val="00DB1818"/>
    <w:rsid w:val="00DB545F"/>
    <w:rsid w:val="00DB553C"/>
    <w:rsid w:val="00DB5F28"/>
    <w:rsid w:val="00DB7F9A"/>
    <w:rsid w:val="00DC0BD3"/>
    <w:rsid w:val="00DC129C"/>
    <w:rsid w:val="00DC1C82"/>
    <w:rsid w:val="00DC309B"/>
    <w:rsid w:val="00DC37B7"/>
    <w:rsid w:val="00DC4DA2"/>
    <w:rsid w:val="00DD3FE6"/>
    <w:rsid w:val="00DD40F5"/>
    <w:rsid w:val="00DD45AB"/>
    <w:rsid w:val="00DE03C6"/>
    <w:rsid w:val="00DE1406"/>
    <w:rsid w:val="00DE1409"/>
    <w:rsid w:val="00DE6577"/>
    <w:rsid w:val="00DE6F73"/>
    <w:rsid w:val="00DF0B98"/>
    <w:rsid w:val="00DF1E86"/>
    <w:rsid w:val="00DF2CFF"/>
    <w:rsid w:val="00DF2E2F"/>
    <w:rsid w:val="00DF30BB"/>
    <w:rsid w:val="00DF5E10"/>
    <w:rsid w:val="00DF63DD"/>
    <w:rsid w:val="00DF6778"/>
    <w:rsid w:val="00E05B36"/>
    <w:rsid w:val="00E07838"/>
    <w:rsid w:val="00E07DDF"/>
    <w:rsid w:val="00E10EDC"/>
    <w:rsid w:val="00E1265D"/>
    <w:rsid w:val="00E1339A"/>
    <w:rsid w:val="00E138EC"/>
    <w:rsid w:val="00E179CF"/>
    <w:rsid w:val="00E231A4"/>
    <w:rsid w:val="00E232C7"/>
    <w:rsid w:val="00E251C7"/>
    <w:rsid w:val="00E27ECC"/>
    <w:rsid w:val="00E320EF"/>
    <w:rsid w:val="00E340BC"/>
    <w:rsid w:val="00E34AAB"/>
    <w:rsid w:val="00E36034"/>
    <w:rsid w:val="00E36210"/>
    <w:rsid w:val="00E3626B"/>
    <w:rsid w:val="00E36CF5"/>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67E0"/>
    <w:rsid w:val="00E477FB"/>
    <w:rsid w:val="00E54414"/>
    <w:rsid w:val="00E54531"/>
    <w:rsid w:val="00E549A9"/>
    <w:rsid w:val="00E60AB2"/>
    <w:rsid w:val="00E61A16"/>
    <w:rsid w:val="00E62835"/>
    <w:rsid w:val="00E64EFD"/>
    <w:rsid w:val="00E65484"/>
    <w:rsid w:val="00E6678E"/>
    <w:rsid w:val="00E6740B"/>
    <w:rsid w:val="00E71098"/>
    <w:rsid w:val="00E711F9"/>
    <w:rsid w:val="00E7251B"/>
    <w:rsid w:val="00E72ADA"/>
    <w:rsid w:val="00E72E24"/>
    <w:rsid w:val="00E73BD3"/>
    <w:rsid w:val="00E73FFE"/>
    <w:rsid w:val="00E7411B"/>
    <w:rsid w:val="00E755A2"/>
    <w:rsid w:val="00E764DC"/>
    <w:rsid w:val="00E77645"/>
    <w:rsid w:val="00E80A72"/>
    <w:rsid w:val="00E82583"/>
    <w:rsid w:val="00E82BE2"/>
    <w:rsid w:val="00E852FF"/>
    <w:rsid w:val="00E85C0C"/>
    <w:rsid w:val="00E86B47"/>
    <w:rsid w:val="00E8780A"/>
    <w:rsid w:val="00E90ABE"/>
    <w:rsid w:val="00E94296"/>
    <w:rsid w:val="00E96C0A"/>
    <w:rsid w:val="00E97037"/>
    <w:rsid w:val="00E97C2B"/>
    <w:rsid w:val="00EA04E7"/>
    <w:rsid w:val="00EA0733"/>
    <w:rsid w:val="00EA22F8"/>
    <w:rsid w:val="00EA3093"/>
    <w:rsid w:val="00EA46B2"/>
    <w:rsid w:val="00EA4EA1"/>
    <w:rsid w:val="00EB1530"/>
    <w:rsid w:val="00EB3EC6"/>
    <w:rsid w:val="00EB448B"/>
    <w:rsid w:val="00EB4E98"/>
    <w:rsid w:val="00EB5548"/>
    <w:rsid w:val="00EC0934"/>
    <w:rsid w:val="00EC1D48"/>
    <w:rsid w:val="00EC4A25"/>
    <w:rsid w:val="00EC508B"/>
    <w:rsid w:val="00EC7B77"/>
    <w:rsid w:val="00EC7E1D"/>
    <w:rsid w:val="00ED11D9"/>
    <w:rsid w:val="00ED1FE0"/>
    <w:rsid w:val="00ED2FC7"/>
    <w:rsid w:val="00ED3000"/>
    <w:rsid w:val="00ED3893"/>
    <w:rsid w:val="00ED6320"/>
    <w:rsid w:val="00ED6769"/>
    <w:rsid w:val="00EE0828"/>
    <w:rsid w:val="00EE0A1E"/>
    <w:rsid w:val="00EE0F34"/>
    <w:rsid w:val="00EE3212"/>
    <w:rsid w:val="00EE42C3"/>
    <w:rsid w:val="00EE484C"/>
    <w:rsid w:val="00EE6573"/>
    <w:rsid w:val="00EE7561"/>
    <w:rsid w:val="00EF0A3B"/>
    <w:rsid w:val="00EF2B88"/>
    <w:rsid w:val="00EF2C21"/>
    <w:rsid w:val="00EF30C4"/>
    <w:rsid w:val="00EF3C02"/>
    <w:rsid w:val="00EF5B7F"/>
    <w:rsid w:val="00F00657"/>
    <w:rsid w:val="00F01A5C"/>
    <w:rsid w:val="00F01ECD"/>
    <w:rsid w:val="00F025A2"/>
    <w:rsid w:val="00F02EB0"/>
    <w:rsid w:val="00F034D5"/>
    <w:rsid w:val="00F045E2"/>
    <w:rsid w:val="00F04879"/>
    <w:rsid w:val="00F049AC"/>
    <w:rsid w:val="00F065F9"/>
    <w:rsid w:val="00F101B9"/>
    <w:rsid w:val="00F104C1"/>
    <w:rsid w:val="00F121DE"/>
    <w:rsid w:val="00F12455"/>
    <w:rsid w:val="00F129D4"/>
    <w:rsid w:val="00F1398A"/>
    <w:rsid w:val="00F14AD2"/>
    <w:rsid w:val="00F166B6"/>
    <w:rsid w:val="00F16B48"/>
    <w:rsid w:val="00F176AA"/>
    <w:rsid w:val="00F2026E"/>
    <w:rsid w:val="00F20411"/>
    <w:rsid w:val="00F20663"/>
    <w:rsid w:val="00F208BF"/>
    <w:rsid w:val="00F20F94"/>
    <w:rsid w:val="00F21586"/>
    <w:rsid w:val="00F2210A"/>
    <w:rsid w:val="00F24A62"/>
    <w:rsid w:val="00F252D9"/>
    <w:rsid w:val="00F272D8"/>
    <w:rsid w:val="00F3514D"/>
    <w:rsid w:val="00F36899"/>
    <w:rsid w:val="00F37743"/>
    <w:rsid w:val="00F42311"/>
    <w:rsid w:val="00F42B11"/>
    <w:rsid w:val="00F435D2"/>
    <w:rsid w:val="00F43A46"/>
    <w:rsid w:val="00F45C76"/>
    <w:rsid w:val="00F5012D"/>
    <w:rsid w:val="00F50876"/>
    <w:rsid w:val="00F51698"/>
    <w:rsid w:val="00F53D3D"/>
    <w:rsid w:val="00F547C4"/>
    <w:rsid w:val="00F54998"/>
    <w:rsid w:val="00F54A3D"/>
    <w:rsid w:val="00F552DB"/>
    <w:rsid w:val="00F55FF5"/>
    <w:rsid w:val="00F56F67"/>
    <w:rsid w:val="00F6164F"/>
    <w:rsid w:val="00F65326"/>
    <w:rsid w:val="00F653B8"/>
    <w:rsid w:val="00F656EB"/>
    <w:rsid w:val="00F66C7B"/>
    <w:rsid w:val="00F678EE"/>
    <w:rsid w:val="00F70E84"/>
    <w:rsid w:val="00F71609"/>
    <w:rsid w:val="00F76F8F"/>
    <w:rsid w:val="00F7751D"/>
    <w:rsid w:val="00F77C6D"/>
    <w:rsid w:val="00F805C5"/>
    <w:rsid w:val="00F8161A"/>
    <w:rsid w:val="00F81D6D"/>
    <w:rsid w:val="00F8256B"/>
    <w:rsid w:val="00F83087"/>
    <w:rsid w:val="00F840F6"/>
    <w:rsid w:val="00F841CE"/>
    <w:rsid w:val="00F8427D"/>
    <w:rsid w:val="00F84624"/>
    <w:rsid w:val="00F86230"/>
    <w:rsid w:val="00F90695"/>
    <w:rsid w:val="00F913F0"/>
    <w:rsid w:val="00F91A12"/>
    <w:rsid w:val="00F93CEF"/>
    <w:rsid w:val="00F956E7"/>
    <w:rsid w:val="00F95A00"/>
    <w:rsid w:val="00F95A8E"/>
    <w:rsid w:val="00FA1266"/>
    <w:rsid w:val="00FA17F0"/>
    <w:rsid w:val="00FA26A9"/>
    <w:rsid w:val="00FA3F7F"/>
    <w:rsid w:val="00FA5910"/>
    <w:rsid w:val="00FA7E0B"/>
    <w:rsid w:val="00FB0E45"/>
    <w:rsid w:val="00FB2452"/>
    <w:rsid w:val="00FB2BEA"/>
    <w:rsid w:val="00FB2E95"/>
    <w:rsid w:val="00FB65E7"/>
    <w:rsid w:val="00FB7011"/>
    <w:rsid w:val="00FC01DA"/>
    <w:rsid w:val="00FC02F9"/>
    <w:rsid w:val="00FC1192"/>
    <w:rsid w:val="00FC2AEF"/>
    <w:rsid w:val="00FC423C"/>
    <w:rsid w:val="00FC53BF"/>
    <w:rsid w:val="00FD17E4"/>
    <w:rsid w:val="00FD1C32"/>
    <w:rsid w:val="00FD1C6B"/>
    <w:rsid w:val="00FD27A2"/>
    <w:rsid w:val="00FD37AE"/>
    <w:rsid w:val="00FD3AF9"/>
    <w:rsid w:val="00FD632B"/>
    <w:rsid w:val="00FE0B4F"/>
    <w:rsid w:val="00FE19CE"/>
    <w:rsid w:val="00FE1D0D"/>
    <w:rsid w:val="00FE31C0"/>
    <w:rsid w:val="00FE4DCF"/>
    <w:rsid w:val="00FE500C"/>
    <w:rsid w:val="00FE59CE"/>
    <w:rsid w:val="00FE5A30"/>
    <w:rsid w:val="00FE5E1D"/>
    <w:rsid w:val="00FE6813"/>
    <w:rsid w:val="00FF1767"/>
    <w:rsid w:val="00FF245E"/>
    <w:rsid w:val="00FF2A84"/>
    <w:rsid w:val="00FF4BAA"/>
    <w:rsid w:val="00FF5692"/>
    <w:rsid w:val="00FF59CE"/>
    <w:rsid w:val="00FF78DE"/>
    <w:rsid w:val="00FF7BCD"/>
    <w:rsid w:val="0F10F152"/>
    <w:rsid w:val="12EBAC29"/>
    <w:rsid w:val="168F057B"/>
    <w:rsid w:val="18A87FEA"/>
    <w:rsid w:val="19F3ED6E"/>
    <w:rsid w:val="1FD283A3"/>
    <w:rsid w:val="203955A7"/>
    <w:rsid w:val="29603D8C"/>
    <w:rsid w:val="2AB3512D"/>
    <w:rsid w:val="3612E204"/>
    <w:rsid w:val="36258A94"/>
    <w:rsid w:val="3D06C089"/>
    <w:rsid w:val="3D4C5C69"/>
    <w:rsid w:val="3EFCCB85"/>
    <w:rsid w:val="4E2DD5EE"/>
    <w:rsid w:val="52C7CF56"/>
    <w:rsid w:val="59D3EBD7"/>
    <w:rsid w:val="6193788D"/>
    <w:rsid w:val="62876B41"/>
    <w:rsid w:val="68EE57BC"/>
    <w:rsid w:val="6F4C4F20"/>
    <w:rsid w:val="7182AC61"/>
    <w:rsid w:val="7A6B2D0C"/>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9F55173-9B91-40A4-8162-2D937A45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B2Char">
    <w:name w:val="B2 Char"/>
    <w:link w:val="B2"/>
    <w:rsid w:val="00C475EC"/>
    <w:rPr>
      <w:lang w:val="en-GB"/>
    </w:rPr>
  </w:style>
  <w:style w:type="paragraph" w:customStyle="1" w:styleId="Normal4">
    <w:name w:val="Normal4"/>
    <w:rsid w:val="00500F79"/>
    <w:pPr>
      <w:jc w:val="both"/>
    </w:pPr>
    <w:rPr>
      <w:rFonts w:ascii="Calibri" w:eastAsia="SimSun" w:hAnsi="Calibri" w:cs="Calibri"/>
      <w:kern w:val="2"/>
      <w:sz w:val="21"/>
      <w:szCs w:val="21"/>
      <w:lang w:eastAsia="zh-CN"/>
    </w:rPr>
  </w:style>
  <w:style w:type="table" w:styleId="TableGrid">
    <w:name w:val="Table Grid"/>
    <w:basedOn w:val="TableNormal"/>
    <w:rsid w:val="0029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D40F5"/>
    <w:rPr>
      <w:rFonts w:ascii="Arial" w:hAnsi="Arial"/>
      <w:lang w:val="en-GB"/>
    </w:rPr>
  </w:style>
  <w:style w:type="character" w:customStyle="1" w:styleId="Heading8Char">
    <w:name w:val="Heading 8 Char"/>
    <w:link w:val="Heading8"/>
    <w:rsid w:val="00DD40F5"/>
    <w:rPr>
      <w:rFonts w:ascii="Arial" w:hAnsi="Arial"/>
      <w:sz w:val="36"/>
      <w:lang w:val="en-GB"/>
    </w:rPr>
  </w:style>
  <w:style w:type="character" w:customStyle="1" w:styleId="Heading9Char">
    <w:name w:val="Heading 9 Char"/>
    <w:link w:val="Heading9"/>
    <w:rsid w:val="00DD40F5"/>
    <w:rPr>
      <w:rFonts w:ascii="Arial" w:hAnsi="Arial"/>
      <w:sz w:val="36"/>
      <w:lang w:val="en-GB"/>
    </w:rPr>
  </w:style>
  <w:style w:type="character" w:customStyle="1" w:styleId="FooterChar">
    <w:name w:val="Footer Char"/>
    <w:link w:val="Footer"/>
    <w:rsid w:val="00DD40F5"/>
    <w:rPr>
      <w:rFonts w:ascii="Arial" w:hAnsi="Arial"/>
      <w:b/>
      <w:i/>
      <w:noProof/>
      <w:sz w:val="18"/>
      <w:lang w:val="en-GB" w:eastAsia="ja-JP"/>
    </w:rPr>
  </w:style>
  <w:style w:type="character" w:customStyle="1" w:styleId="NOChar">
    <w:name w:val="NO Char"/>
    <w:link w:val="NO"/>
    <w:qFormat/>
    <w:rsid w:val="00DD40F5"/>
    <w:rPr>
      <w:lang w:val="en-GB"/>
    </w:rPr>
  </w:style>
  <w:style w:type="character" w:customStyle="1" w:styleId="PLChar">
    <w:name w:val="PL Char"/>
    <w:link w:val="PL"/>
    <w:qFormat/>
    <w:rsid w:val="00DD40F5"/>
    <w:rPr>
      <w:rFonts w:ascii="Courier New" w:hAnsi="Courier New"/>
      <w:noProof/>
      <w:sz w:val="16"/>
      <w:lang w:val="en-GB"/>
    </w:rPr>
  </w:style>
  <w:style w:type="character" w:customStyle="1" w:styleId="EXChar">
    <w:name w:val="EX Char"/>
    <w:link w:val="EX"/>
    <w:qFormat/>
    <w:locked/>
    <w:rsid w:val="00DD40F5"/>
    <w:rPr>
      <w:lang w:val="en-GB"/>
    </w:rPr>
  </w:style>
  <w:style w:type="paragraph" w:styleId="List">
    <w:name w:val="List"/>
    <w:basedOn w:val="Normal"/>
    <w:rsid w:val="00DD40F5"/>
    <w:pPr>
      <w:overflowPunct w:val="0"/>
      <w:autoSpaceDE w:val="0"/>
      <w:autoSpaceDN w:val="0"/>
      <w:adjustRightInd w:val="0"/>
      <w:ind w:left="568" w:hanging="284"/>
      <w:textAlignment w:val="baseline"/>
    </w:pPr>
    <w:rPr>
      <w:lang w:eastAsia="ko-KR"/>
    </w:rPr>
  </w:style>
  <w:style w:type="character" w:customStyle="1" w:styleId="EditorsNoteChar">
    <w:name w:val="Editor's Note Char"/>
    <w:aliases w:val="EN Char"/>
    <w:link w:val="EditorsNote"/>
    <w:rsid w:val="00DD40F5"/>
    <w:rPr>
      <w:color w:val="FF0000"/>
      <w:lang w:val="en-GB"/>
    </w:rPr>
  </w:style>
  <w:style w:type="character" w:customStyle="1" w:styleId="THChar">
    <w:name w:val="TH Char"/>
    <w:link w:val="TH"/>
    <w:qFormat/>
    <w:rsid w:val="00DD40F5"/>
    <w:rPr>
      <w:rFonts w:ascii="Arial" w:hAnsi="Arial"/>
      <w:b/>
      <w:lang w:val="en-GB"/>
    </w:rPr>
  </w:style>
  <w:style w:type="paragraph" w:styleId="List2">
    <w:name w:val="List 2"/>
    <w:basedOn w:val="List"/>
    <w:rsid w:val="00DD40F5"/>
    <w:pPr>
      <w:ind w:left="851"/>
    </w:pPr>
  </w:style>
  <w:style w:type="paragraph" w:styleId="List3">
    <w:name w:val="List 3"/>
    <w:basedOn w:val="List2"/>
    <w:rsid w:val="00DD40F5"/>
    <w:pPr>
      <w:ind w:left="1135"/>
    </w:pPr>
  </w:style>
  <w:style w:type="character" w:customStyle="1" w:styleId="B3Char">
    <w:name w:val="B3 Char"/>
    <w:link w:val="B3"/>
    <w:rsid w:val="00DD40F5"/>
    <w:rPr>
      <w:lang w:val="en-GB"/>
    </w:rPr>
  </w:style>
  <w:style w:type="paragraph" w:styleId="List4">
    <w:name w:val="List 4"/>
    <w:basedOn w:val="List3"/>
    <w:rsid w:val="00DD40F5"/>
    <w:pPr>
      <w:ind w:left="1418"/>
    </w:pPr>
  </w:style>
  <w:style w:type="paragraph" w:styleId="List5">
    <w:name w:val="List 5"/>
    <w:basedOn w:val="List4"/>
    <w:rsid w:val="00DD40F5"/>
    <w:pPr>
      <w:ind w:left="1702"/>
    </w:pPr>
  </w:style>
  <w:style w:type="paragraph" w:customStyle="1" w:styleId="TALLeft1cm">
    <w:name w:val="TAL + Left:  1 cm"/>
    <w:basedOn w:val="TAL"/>
    <w:rsid w:val="00DD40F5"/>
    <w:pPr>
      <w:overflowPunct w:val="0"/>
      <w:autoSpaceDE w:val="0"/>
      <w:autoSpaceDN w:val="0"/>
      <w:adjustRightInd w:val="0"/>
      <w:ind w:left="567"/>
      <w:textAlignment w:val="baseline"/>
    </w:pPr>
    <w:rPr>
      <w:lang w:val="x-none" w:eastAsia="en-GB"/>
    </w:rPr>
  </w:style>
  <w:style w:type="paragraph" w:customStyle="1" w:styleId="TALLeft0">
    <w:name w:val="TAL + Left:  0"/>
    <w:aliases w:val="4 cm"/>
    <w:basedOn w:val="TAL"/>
    <w:rsid w:val="00DD40F5"/>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DD40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DD40F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D40F5"/>
    <w:rPr>
      <w:rFonts w:ascii="Arial" w:hAnsi="Arial"/>
      <w:b/>
      <w:lang w:val="en-GB" w:eastAsia="ko-KR"/>
    </w:rPr>
  </w:style>
  <w:style w:type="character" w:styleId="FootnoteReference">
    <w:name w:val="footnote reference"/>
    <w:rsid w:val="00DD40F5"/>
    <w:rPr>
      <w:b/>
      <w:position w:val="6"/>
      <w:sz w:val="16"/>
    </w:rPr>
  </w:style>
  <w:style w:type="paragraph" w:styleId="FootnoteText">
    <w:name w:val="footnote text"/>
    <w:basedOn w:val="Normal"/>
    <w:link w:val="FootnoteTextChar"/>
    <w:rsid w:val="00DD40F5"/>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DD40F5"/>
    <w:rPr>
      <w:sz w:val="16"/>
      <w:lang w:val="en-GB" w:eastAsia="ko-KR"/>
    </w:rPr>
  </w:style>
  <w:style w:type="paragraph" w:styleId="Index2">
    <w:name w:val="index 2"/>
    <w:basedOn w:val="Index1"/>
    <w:rsid w:val="00DD40F5"/>
    <w:pPr>
      <w:ind w:left="284"/>
    </w:pPr>
  </w:style>
  <w:style w:type="paragraph" w:styleId="Index1">
    <w:name w:val="index 1"/>
    <w:basedOn w:val="Normal"/>
    <w:rsid w:val="00DD40F5"/>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DD40F5"/>
    <w:pPr>
      <w:ind w:left="851"/>
    </w:pPr>
  </w:style>
  <w:style w:type="paragraph" w:styleId="ListNumber">
    <w:name w:val="List Number"/>
    <w:basedOn w:val="List"/>
    <w:rsid w:val="00DD40F5"/>
  </w:style>
  <w:style w:type="paragraph" w:styleId="ListBullet2">
    <w:name w:val="List Bullet 2"/>
    <w:basedOn w:val="ListBullet"/>
    <w:rsid w:val="00DD40F5"/>
    <w:pPr>
      <w:ind w:left="851"/>
    </w:pPr>
  </w:style>
  <w:style w:type="paragraph" w:styleId="ListBullet">
    <w:name w:val="List Bullet"/>
    <w:basedOn w:val="List"/>
    <w:rsid w:val="00DD40F5"/>
  </w:style>
  <w:style w:type="paragraph" w:styleId="ListBullet3">
    <w:name w:val="List Bullet 3"/>
    <w:basedOn w:val="ListBullet2"/>
    <w:rsid w:val="00DD40F5"/>
    <w:pPr>
      <w:ind w:left="1135"/>
    </w:pPr>
  </w:style>
  <w:style w:type="paragraph" w:styleId="ListBullet4">
    <w:name w:val="List Bullet 4"/>
    <w:basedOn w:val="ListBullet3"/>
    <w:rsid w:val="00DD40F5"/>
    <w:pPr>
      <w:ind w:left="1418"/>
    </w:pPr>
  </w:style>
  <w:style w:type="paragraph" w:styleId="ListBullet5">
    <w:name w:val="List Bullet 5"/>
    <w:basedOn w:val="ListBullet4"/>
    <w:rsid w:val="00DD40F5"/>
    <w:pPr>
      <w:ind w:left="1702"/>
    </w:pPr>
  </w:style>
  <w:style w:type="character" w:customStyle="1" w:styleId="TALCar">
    <w:name w:val="TAL Car"/>
    <w:qFormat/>
    <w:rsid w:val="00DD40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5AIRPNAIUNRU-726056734-2432</_dlc_DocId>
    <_dlc_DocIdUrl xmlns="71c5aaf6-e6ce-465b-b873-5148d2a4c105">
      <Url>https://nokia.sharepoint.com/sites/c5g/projects/aidc/_layouts/15/DocIdRedir.aspx?ID=5AIRPNAIUNRU-726056734-2432</Url>
      <Description>5AIRPNAIUNRU-726056734-2432</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5.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6.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2904</TotalTime>
  <Pages>15</Pages>
  <Words>6665</Words>
  <Characters>37995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44571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109</cp:revision>
  <dcterms:created xsi:type="dcterms:W3CDTF">2022-08-09T08:33:00Z</dcterms:created>
  <dcterms:modified xsi:type="dcterms:W3CDTF">2023-02-17T01:36:00Z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e7aa2253-fa33-483c-b07a-a2492151e021</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